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924" w:rsidRPr="00D0292A" w:rsidRDefault="00871924">
      <w:pPr>
        <w:pStyle w:val="3"/>
        <w:rPr>
          <w:sz w:val="20"/>
          <w:lang w:val="ru-RU"/>
        </w:rPr>
      </w:pPr>
      <w:bookmarkStart w:id="0" w:name="_GoBack"/>
      <w:bookmarkEnd w:id="0"/>
      <w:r w:rsidRPr="00D0292A">
        <w:rPr>
          <w:sz w:val="20"/>
          <w:lang w:val="ru-RU"/>
        </w:rPr>
        <w:t>СПИСОК ДОКУМЕНТОВ, НЕОБХОДИМЫХ ДЛЯ ОТКРЫТИЯ СЧЕТА ДЕПО В ДЕПОЗИТАРИИ АО «</w:t>
      </w:r>
      <w:r w:rsidR="006733EA" w:rsidRPr="00D0292A">
        <w:rPr>
          <w:sz w:val="20"/>
          <w:lang w:val="ru-RU"/>
        </w:rPr>
        <w:t>РАЙФФАЙЗЕНБАНК</w:t>
      </w:r>
      <w:r w:rsidRPr="00D0292A">
        <w:rPr>
          <w:sz w:val="20"/>
          <w:lang w:val="ru-RU"/>
        </w:rPr>
        <w:t>»</w:t>
      </w:r>
      <w:r w:rsidR="00494E82" w:rsidRPr="00D0292A">
        <w:rPr>
          <w:sz w:val="20"/>
          <w:lang w:val="ru-RU"/>
        </w:rPr>
        <w:t xml:space="preserve"> ЮРИДИЧЕСКИМ ЛИЦАМ-РЕЗИДЕНТАМ</w:t>
      </w:r>
      <w:r w:rsidR="006E5223" w:rsidRPr="00D0292A">
        <w:rPr>
          <w:sz w:val="20"/>
          <w:lang w:val="ru-RU"/>
        </w:rPr>
        <w:t>,</w:t>
      </w:r>
    </w:p>
    <w:p w:rsidR="00871924" w:rsidRPr="00D0292A" w:rsidRDefault="00871924">
      <w:pPr>
        <w:pStyle w:val="3"/>
        <w:rPr>
          <w:sz w:val="20"/>
          <w:lang w:val="ru-RU"/>
        </w:rPr>
      </w:pPr>
      <w:r w:rsidRPr="00D0292A">
        <w:rPr>
          <w:sz w:val="20"/>
          <w:lang w:val="ru-RU"/>
        </w:rPr>
        <w:t>И ПОРЯДОК ОТКРЫТИЯ СЧЕТА ДЕПО</w:t>
      </w:r>
    </w:p>
    <w:p w:rsidR="00871924" w:rsidRPr="00E276DF" w:rsidRDefault="00871924">
      <w:pPr>
        <w:jc w:val="both"/>
        <w:rPr>
          <w:b/>
          <w:lang w:val="ru-RU"/>
        </w:rPr>
      </w:pPr>
    </w:p>
    <w:p w:rsidR="00871924" w:rsidRPr="00E276DF" w:rsidRDefault="00871924">
      <w:pPr>
        <w:jc w:val="both"/>
        <w:rPr>
          <w:b/>
          <w:lang w:val="ru-RU"/>
        </w:rPr>
      </w:pPr>
      <w:r w:rsidRPr="00E276DF">
        <w:rPr>
          <w:b/>
          <w:lang w:val="ru-RU"/>
        </w:rPr>
        <w:t>1. Порядок открытия Счета депо в депозитарии АО «</w:t>
      </w:r>
      <w:r w:rsidR="006733EA" w:rsidRPr="00E276DF">
        <w:rPr>
          <w:b/>
          <w:lang w:val="ru-RU"/>
        </w:rPr>
        <w:t>Райффайзенбанк</w:t>
      </w:r>
      <w:r w:rsidRPr="00E276DF">
        <w:rPr>
          <w:b/>
          <w:lang w:val="ru-RU"/>
        </w:rPr>
        <w:t>»</w:t>
      </w:r>
    </w:p>
    <w:p w:rsidR="006E5223" w:rsidRPr="00D0292A" w:rsidRDefault="00871924" w:rsidP="006E5223">
      <w:pPr>
        <w:spacing w:before="120"/>
        <w:jc w:val="both"/>
        <w:rPr>
          <w:lang w:val="ru-RU"/>
        </w:rPr>
      </w:pPr>
      <w:r w:rsidRPr="00E276DF">
        <w:rPr>
          <w:lang w:val="ru-RU"/>
        </w:rPr>
        <w:t>1.1. </w:t>
      </w:r>
      <w:r w:rsidRPr="00E276DF">
        <w:rPr>
          <w:snapToGrid w:val="0"/>
          <w:color w:val="000000"/>
          <w:lang w:val="ru-RU" w:eastAsia="en-US"/>
        </w:rPr>
        <w:t>Для открытия счета депо в депозитарии АО «</w:t>
      </w:r>
      <w:r w:rsidR="006733EA" w:rsidRPr="00E276DF">
        <w:rPr>
          <w:snapToGrid w:val="0"/>
          <w:color w:val="000000"/>
          <w:lang w:val="ru-RU" w:eastAsia="en-US"/>
        </w:rPr>
        <w:t>Райффайзенбанк</w:t>
      </w:r>
      <w:r w:rsidRPr="00E276DF">
        <w:rPr>
          <w:snapToGrid w:val="0"/>
          <w:color w:val="000000"/>
          <w:lang w:val="ru-RU" w:eastAsia="en-US"/>
        </w:rPr>
        <w:t>»</w:t>
      </w:r>
      <w:r w:rsidR="00D0292A">
        <w:rPr>
          <w:snapToGrid w:val="0"/>
          <w:color w:val="000000"/>
          <w:lang w:val="ru-RU" w:eastAsia="en-US"/>
        </w:rPr>
        <w:t xml:space="preserve"> (далее – Банк)</w:t>
      </w:r>
      <w:r w:rsidRPr="00D0292A">
        <w:rPr>
          <w:snapToGrid w:val="0"/>
          <w:color w:val="000000"/>
          <w:lang w:val="ru-RU" w:eastAsia="en-US"/>
        </w:rPr>
        <w:t xml:space="preserve"> </w:t>
      </w:r>
      <w:r w:rsidR="00443773">
        <w:rPr>
          <w:snapToGrid w:val="0"/>
          <w:color w:val="000000"/>
          <w:lang w:val="ru-RU" w:eastAsia="en-US"/>
        </w:rPr>
        <w:t xml:space="preserve">для юридических  лиц - </w:t>
      </w:r>
      <w:r w:rsidR="00443773" w:rsidRPr="00443773">
        <w:rPr>
          <w:snapToGrid w:val="0"/>
          <w:color w:val="000000"/>
          <w:lang w:val="ru-RU" w:eastAsia="en-US"/>
        </w:rPr>
        <w:t xml:space="preserve">резидентов </w:t>
      </w:r>
      <w:r w:rsidRPr="00D0292A">
        <w:rPr>
          <w:snapToGrid w:val="0"/>
          <w:color w:val="000000"/>
          <w:lang w:val="ru-RU" w:eastAsia="en-US"/>
        </w:rPr>
        <w:t xml:space="preserve">необходимо заключить </w:t>
      </w:r>
      <w:r w:rsidR="00D0292A">
        <w:rPr>
          <w:snapToGrid w:val="0"/>
          <w:color w:val="000000"/>
          <w:lang w:val="ru-RU" w:eastAsia="en-US"/>
        </w:rPr>
        <w:t>Д</w:t>
      </w:r>
      <w:r w:rsidRPr="00D0292A">
        <w:rPr>
          <w:snapToGrid w:val="0"/>
          <w:color w:val="000000"/>
          <w:lang w:val="ru-RU" w:eastAsia="en-US"/>
        </w:rPr>
        <w:t xml:space="preserve">епозитарный договор и представить документы, указанные </w:t>
      </w:r>
      <w:r w:rsidRPr="00443773">
        <w:rPr>
          <w:snapToGrid w:val="0"/>
          <w:color w:val="000000"/>
          <w:lang w:val="ru-RU" w:eastAsia="en-US"/>
        </w:rPr>
        <w:t>в статье 2</w:t>
      </w:r>
      <w:r w:rsidRPr="00D0292A">
        <w:rPr>
          <w:snapToGrid w:val="0"/>
          <w:color w:val="000000"/>
          <w:lang w:val="ru-RU" w:eastAsia="en-US"/>
        </w:rPr>
        <w:t xml:space="preserve"> настоящего Приложения.</w:t>
      </w:r>
      <w:r w:rsidR="00070153" w:rsidRPr="00D0292A">
        <w:rPr>
          <w:snapToGrid w:val="0"/>
          <w:color w:val="000000"/>
          <w:lang w:val="ru-RU" w:eastAsia="en-US"/>
        </w:rPr>
        <w:t xml:space="preserve"> </w:t>
      </w:r>
      <w:r w:rsidR="006E5223" w:rsidRPr="00D0292A">
        <w:rPr>
          <w:lang w:val="ru-RU"/>
        </w:rPr>
        <w:t xml:space="preserve">В случае если у Депонента в Банке открыт банковский </w:t>
      </w:r>
      <w:r w:rsidR="009E5B33">
        <w:rPr>
          <w:lang w:val="ru-RU"/>
        </w:rPr>
        <w:t xml:space="preserve">или брокерский </w:t>
      </w:r>
      <w:r w:rsidR="006E5223" w:rsidRPr="00D0292A">
        <w:rPr>
          <w:lang w:val="ru-RU"/>
        </w:rPr>
        <w:t>счет</w:t>
      </w:r>
      <w:r w:rsidR="009E5B33">
        <w:rPr>
          <w:lang w:val="ru-RU"/>
        </w:rPr>
        <w:t xml:space="preserve">(-а) </w:t>
      </w:r>
      <w:r w:rsidR="006E5223" w:rsidRPr="00D0292A">
        <w:rPr>
          <w:lang w:val="ru-RU"/>
        </w:rPr>
        <w:t xml:space="preserve">(юридическое дело сформировано), </w:t>
      </w:r>
      <w:r w:rsidR="00443773" w:rsidRPr="00443773">
        <w:rPr>
          <w:lang w:val="ru-RU"/>
        </w:rPr>
        <w:t xml:space="preserve">предоставление заново документов, присутствующих в юридическом деле, не требуется. </w:t>
      </w:r>
      <w:r w:rsidR="006E5223" w:rsidRPr="00D0292A">
        <w:rPr>
          <w:lang w:val="ru-RU"/>
        </w:rPr>
        <w:t xml:space="preserve"> </w:t>
      </w:r>
      <w:r w:rsidR="006E5223" w:rsidRPr="00D83177">
        <w:rPr>
          <w:lang w:val="ru-RU"/>
        </w:rPr>
        <w:t>Необходимо</w:t>
      </w:r>
      <w:r w:rsidR="006E5223" w:rsidRPr="00443773">
        <w:rPr>
          <w:lang w:val="ru-RU"/>
        </w:rPr>
        <w:t xml:space="preserve"> предоставить</w:t>
      </w:r>
      <w:r w:rsidR="00FF76FA" w:rsidRPr="00443773">
        <w:rPr>
          <w:lang w:val="ru-RU"/>
        </w:rPr>
        <w:t xml:space="preserve"> только</w:t>
      </w:r>
      <w:r w:rsidR="006E5223" w:rsidRPr="00443773">
        <w:rPr>
          <w:lang w:val="ru-RU"/>
        </w:rPr>
        <w:t xml:space="preserve"> те документы</w:t>
      </w:r>
      <w:r w:rsidR="002425FF" w:rsidRPr="00D83177">
        <w:rPr>
          <w:lang w:val="ru-RU"/>
        </w:rPr>
        <w:t>,</w:t>
      </w:r>
      <w:r w:rsidR="002425FF">
        <w:rPr>
          <w:lang w:val="ru-RU"/>
        </w:rPr>
        <w:t xml:space="preserve"> </w:t>
      </w:r>
      <w:r w:rsidR="006E5223" w:rsidRPr="00D0292A">
        <w:rPr>
          <w:lang w:val="ru-RU"/>
        </w:rPr>
        <w:t xml:space="preserve">которые отсутствуют в юридическом деле, но требуются для открытия счета депо согласно настоящему </w:t>
      </w:r>
      <w:r w:rsidR="00D0292A">
        <w:rPr>
          <w:lang w:val="ru-RU"/>
        </w:rPr>
        <w:t>Приложению</w:t>
      </w:r>
      <w:r w:rsidR="006E5223" w:rsidRPr="00D0292A">
        <w:rPr>
          <w:lang w:val="ru-RU"/>
        </w:rPr>
        <w:t xml:space="preserve">. </w:t>
      </w:r>
    </w:p>
    <w:p w:rsidR="00871924" w:rsidRPr="00D0292A" w:rsidRDefault="00871924">
      <w:pPr>
        <w:spacing w:before="120" w:line="240" w:lineRule="atLeast"/>
        <w:jc w:val="both"/>
        <w:rPr>
          <w:lang w:val="ru-RU"/>
        </w:rPr>
      </w:pPr>
      <w:r w:rsidRPr="00D0292A">
        <w:rPr>
          <w:lang w:val="ru-RU"/>
        </w:rPr>
        <w:t>1.2. Депозитарный договор направля</w:t>
      </w:r>
      <w:r w:rsidR="002425FF">
        <w:rPr>
          <w:lang w:val="ru-RU"/>
        </w:rPr>
        <w:t>е</w:t>
      </w:r>
      <w:r w:rsidRPr="00D0292A">
        <w:rPr>
          <w:lang w:val="ru-RU"/>
        </w:rPr>
        <w:t>тся Депоненту на ознакомление по электронной почте.</w:t>
      </w:r>
    </w:p>
    <w:p w:rsidR="00871924" w:rsidRPr="00D0292A" w:rsidRDefault="00871924">
      <w:pPr>
        <w:spacing w:before="120" w:line="240" w:lineRule="atLeast"/>
        <w:jc w:val="both"/>
        <w:rPr>
          <w:snapToGrid w:val="0"/>
          <w:color w:val="000000"/>
          <w:lang w:val="ru-RU" w:eastAsia="en-US"/>
        </w:rPr>
      </w:pPr>
      <w:r w:rsidRPr="00D0292A">
        <w:rPr>
          <w:snapToGrid w:val="0"/>
          <w:color w:val="000000"/>
          <w:lang w:val="ru-RU" w:eastAsia="en-US"/>
        </w:rPr>
        <w:t xml:space="preserve">1.3. Любые замечания и предложения по условиям </w:t>
      </w:r>
      <w:r w:rsidR="00D0292A">
        <w:rPr>
          <w:snapToGrid w:val="0"/>
          <w:color w:val="000000"/>
          <w:lang w:val="ru-RU" w:eastAsia="en-US"/>
        </w:rPr>
        <w:t>Д</w:t>
      </w:r>
      <w:r w:rsidRPr="00D0292A">
        <w:rPr>
          <w:snapToGrid w:val="0"/>
          <w:color w:val="000000"/>
          <w:lang w:val="ru-RU" w:eastAsia="en-US"/>
        </w:rPr>
        <w:t>епозитарного договора направляются уполномоченным сотрудникам Депозитария по электронной почте</w:t>
      </w:r>
      <w:r w:rsidR="002425FF" w:rsidRPr="00D83177">
        <w:rPr>
          <w:snapToGrid w:val="0"/>
          <w:color w:val="000000"/>
          <w:lang w:val="ru-RU" w:eastAsia="en-US"/>
        </w:rPr>
        <w:t>.</w:t>
      </w:r>
      <w:r w:rsidR="007058B4">
        <w:rPr>
          <w:snapToGrid w:val="0"/>
          <w:color w:val="000000"/>
          <w:lang w:val="ru-RU" w:eastAsia="en-US"/>
        </w:rPr>
        <w:t xml:space="preserve"> </w:t>
      </w:r>
    </w:p>
    <w:p w:rsidR="00871924" w:rsidRPr="00E276DF" w:rsidRDefault="00871924">
      <w:pPr>
        <w:spacing w:before="120" w:line="240" w:lineRule="atLeast"/>
        <w:jc w:val="both"/>
        <w:rPr>
          <w:snapToGrid w:val="0"/>
          <w:color w:val="000000"/>
          <w:lang w:val="ru-RU" w:eastAsia="en-US"/>
        </w:rPr>
      </w:pPr>
      <w:r w:rsidRPr="00D0292A">
        <w:rPr>
          <w:snapToGrid w:val="0"/>
          <w:color w:val="000000"/>
          <w:lang w:val="ru-RU" w:eastAsia="en-US"/>
        </w:rPr>
        <w:t>1.4. Если в ходе ознакомления с условиями депозитарного договора</w:t>
      </w:r>
      <w:r w:rsidR="00170601" w:rsidRPr="00D0292A">
        <w:rPr>
          <w:snapToGrid w:val="0"/>
          <w:color w:val="000000"/>
          <w:lang w:val="ru-RU" w:eastAsia="en-US"/>
        </w:rPr>
        <w:t xml:space="preserve"> </w:t>
      </w:r>
      <w:r w:rsidRPr="00D0292A">
        <w:rPr>
          <w:snapToGrid w:val="0"/>
          <w:color w:val="000000"/>
          <w:lang w:val="ru-RU" w:eastAsia="en-US"/>
        </w:rPr>
        <w:t xml:space="preserve">у Депонента не возникает каких-либо замечаний и/или предложений по условиям </w:t>
      </w:r>
      <w:r w:rsidR="00E276DF">
        <w:rPr>
          <w:snapToGrid w:val="0"/>
          <w:color w:val="000000"/>
          <w:lang w:val="ru-RU" w:eastAsia="en-US"/>
        </w:rPr>
        <w:t>Д</w:t>
      </w:r>
      <w:r w:rsidRPr="00D0292A">
        <w:rPr>
          <w:snapToGrid w:val="0"/>
          <w:color w:val="000000"/>
          <w:lang w:val="ru-RU" w:eastAsia="en-US"/>
        </w:rPr>
        <w:t>епозитарного договора</w:t>
      </w:r>
      <w:r w:rsidR="00764A57" w:rsidRPr="00D0292A">
        <w:rPr>
          <w:snapToGrid w:val="0"/>
          <w:color w:val="000000"/>
          <w:lang w:val="ru-RU" w:eastAsia="en-US"/>
        </w:rPr>
        <w:t>/</w:t>
      </w:r>
      <w:r w:rsidR="00E276DF">
        <w:rPr>
          <w:snapToGrid w:val="0"/>
          <w:color w:val="000000"/>
          <w:lang w:val="ru-RU" w:eastAsia="en-US"/>
        </w:rPr>
        <w:t>М</w:t>
      </w:r>
      <w:r w:rsidR="00764A57" w:rsidRPr="00D0292A">
        <w:rPr>
          <w:snapToGrid w:val="0"/>
          <w:color w:val="000000"/>
          <w:lang w:val="ru-RU" w:eastAsia="en-US"/>
        </w:rPr>
        <w:t>еждепозитарного договора</w:t>
      </w:r>
      <w:r w:rsidR="00D83177">
        <w:rPr>
          <w:snapToGrid w:val="0"/>
          <w:color w:val="000000"/>
          <w:lang w:val="ru-RU" w:eastAsia="en-US"/>
        </w:rPr>
        <w:t>/Договора Доверительного управляющего</w:t>
      </w:r>
      <w:r w:rsidRPr="00D0292A">
        <w:rPr>
          <w:snapToGrid w:val="0"/>
          <w:color w:val="000000"/>
          <w:lang w:val="ru-RU" w:eastAsia="en-US"/>
        </w:rPr>
        <w:t>, либо между Депонентом и Депозитарием достигнуто согласие по всем условиям депозитарного обслу</w:t>
      </w:r>
      <w:r w:rsidRPr="00E276DF">
        <w:rPr>
          <w:snapToGrid w:val="0"/>
          <w:color w:val="000000"/>
          <w:lang w:val="ru-RU" w:eastAsia="en-US"/>
        </w:rPr>
        <w:t>живания, договорные отношения оформляются согласно следующей процедуре:</w:t>
      </w:r>
    </w:p>
    <w:p w:rsidR="00871924" w:rsidRPr="00E276DF" w:rsidRDefault="00871924" w:rsidP="000B34F4">
      <w:pPr>
        <w:spacing w:before="60" w:line="240" w:lineRule="atLeast"/>
        <w:jc w:val="both"/>
        <w:rPr>
          <w:snapToGrid w:val="0"/>
          <w:color w:val="000000"/>
          <w:lang w:val="ru-RU" w:eastAsia="en-US"/>
        </w:rPr>
      </w:pPr>
      <w:r w:rsidRPr="00E276DF">
        <w:rPr>
          <w:snapToGrid w:val="0"/>
          <w:color w:val="000000"/>
          <w:lang w:val="ru-RU" w:eastAsia="en-US"/>
        </w:rPr>
        <w:t xml:space="preserve">1.4.1. Депонент направляет в Депозитарий </w:t>
      </w:r>
      <w:r w:rsidR="000B34F4">
        <w:rPr>
          <w:snapToGrid w:val="0"/>
          <w:color w:val="000000"/>
          <w:lang w:val="ru-RU" w:eastAsia="en-US"/>
        </w:rPr>
        <w:t>оригинал</w:t>
      </w:r>
      <w:r w:rsidRPr="00E276DF">
        <w:rPr>
          <w:snapToGrid w:val="0"/>
          <w:color w:val="000000"/>
          <w:lang w:val="ru-RU" w:eastAsia="en-US"/>
        </w:rPr>
        <w:t xml:space="preserve"> </w:t>
      </w:r>
      <w:r w:rsidR="000B34F4" w:rsidRPr="00E276DF">
        <w:rPr>
          <w:snapToGrid w:val="0"/>
          <w:color w:val="000000"/>
          <w:lang w:val="ru-RU" w:eastAsia="en-US"/>
        </w:rPr>
        <w:t>Анкет</w:t>
      </w:r>
      <w:r w:rsidR="000B34F4">
        <w:rPr>
          <w:snapToGrid w:val="0"/>
          <w:color w:val="000000"/>
          <w:lang w:val="ru-RU" w:eastAsia="en-US"/>
        </w:rPr>
        <w:t>ы</w:t>
      </w:r>
      <w:r w:rsidR="000B34F4" w:rsidRPr="00E276DF">
        <w:rPr>
          <w:snapToGrid w:val="0"/>
          <w:color w:val="000000"/>
          <w:lang w:val="ru-RU" w:eastAsia="en-US"/>
        </w:rPr>
        <w:t xml:space="preserve"> </w:t>
      </w:r>
      <w:r w:rsidRPr="00E276DF">
        <w:rPr>
          <w:snapToGrid w:val="0"/>
          <w:color w:val="000000"/>
          <w:lang w:val="ru-RU" w:eastAsia="en-US"/>
        </w:rPr>
        <w:t>Депонента по форме</w:t>
      </w:r>
      <w:r w:rsidR="002425FF">
        <w:rPr>
          <w:snapToGrid w:val="0"/>
          <w:color w:val="000000"/>
          <w:lang w:val="ru-RU" w:eastAsia="en-US"/>
        </w:rPr>
        <w:t>,</w:t>
      </w:r>
      <w:r w:rsidRPr="00E276DF">
        <w:rPr>
          <w:snapToGrid w:val="0"/>
          <w:color w:val="000000"/>
          <w:lang w:val="ru-RU" w:eastAsia="en-US"/>
        </w:rPr>
        <w:t xml:space="preserve"> </w:t>
      </w:r>
      <w:r w:rsidR="00162300" w:rsidRPr="00E276DF">
        <w:rPr>
          <w:snapToGrid w:val="0"/>
          <w:color w:val="000000"/>
          <w:lang w:val="ru-RU" w:eastAsia="en-US"/>
        </w:rPr>
        <w:t>соответствующ</w:t>
      </w:r>
      <w:r w:rsidR="00162300">
        <w:rPr>
          <w:snapToGrid w:val="0"/>
          <w:color w:val="000000"/>
          <w:lang w:val="ru-RU" w:eastAsia="en-US"/>
        </w:rPr>
        <w:t>ей</w:t>
      </w:r>
      <w:r w:rsidR="00162300" w:rsidRPr="00E276DF">
        <w:rPr>
          <w:snapToGrid w:val="0"/>
          <w:color w:val="000000"/>
          <w:lang w:val="ru-RU" w:eastAsia="en-US"/>
        </w:rPr>
        <w:t xml:space="preserve"> </w:t>
      </w:r>
      <w:r w:rsidRPr="00E276DF">
        <w:rPr>
          <w:snapToGrid w:val="0"/>
          <w:color w:val="000000"/>
          <w:lang w:val="ru-RU" w:eastAsia="en-US"/>
        </w:rPr>
        <w:t>Приложени</w:t>
      </w:r>
      <w:r w:rsidR="00162300">
        <w:rPr>
          <w:snapToGrid w:val="0"/>
          <w:color w:val="000000"/>
          <w:lang w:val="ru-RU" w:eastAsia="en-US"/>
        </w:rPr>
        <w:t>ю</w:t>
      </w:r>
      <w:r w:rsidRPr="00E276DF">
        <w:rPr>
          <w:snapToGrid w:val="0"/>
          <w:color w:val="000000"/>
          <w:lang w:val="ru-RU" w:eastAsia="en-US"/>
        </w:rPr>
        <w:t xml:space="preserve"> </w:t>
      </w:r>
      <w:r w:rsidR="00F20793" w:rsidRPr="00E276DF">
        <w:rPr>
          <w:snapToGrid w:val="0"/>
          <w:color w:val="000000"/>
          <w:lang w:val="ru-RU" w:eastAsia="en-US"/>
        </w:rPr>
        <w:t>1</w:t>
      </w:r>
      <w:r w:rsidR="002425FF" w:rsidRPr="00D83177">
        <w:rPr>
          <w:snapToGrid w:val="0"/>
          <w:color w:val="000000"/>
          <w:lang w:val="ru-RU" w:eastAsia="en-US"/>
        </w:rPr>
        <w:t>(</w:t>
      </w:r>
      <w:r w:rsidR="002425FF">
        <w:rPr>
          <w:snapToGrid w:val="0"/>
          <w:color w:val="000000"/>
          <w:lang w:val="ru-RU" w:eastAsia="en-US"/>
        </w:rPr>
        <w:t>а)</w:t>
      </w:r>
      <w:r w:rsidRPr="00E276DF">
        <w:rPr>
          <w:snapToGrid w:val="0"/>
          <w:color w:val="000000"/>
          <w:lang w:val="ru-RU" w:eastAsia="en-US"/>
        </w:rPr>
        <w:t xml:space="preserve"> к Условиям осуществления депозитарной деятельности</w:t>
      </w:r>
      <w:r w:rsidR="000B34F4">
        <w:rPr>
          <w:snapToGrid w:val="0"/>
          <w:color w:val="000000"/>
          <w:lang w:val="ru-RU" w:eastAsia="en-US"/>
        </w:rPr>
        <w:t xml:space="preserve">, Заявление на </w:t>
      </w:r>
      <w:r w:rsidR="000B34F4" w:rsidRPr="000B34F4">
        <w:rPr>
          <w:snapToGrid w:val="0"/>
          <w:color w:val="000000"/>
          <w:lang w:val="ru-RU" w:eastAsia="en-US"/>
        </w:rPr>
        <w:t xml:space="preserve">открытие </w:t>
      </w:r>
      <w:r w:rsidR="000B34F4">
        <w:rPr>
          <w:lang w:val="ru-RU"/>
        </w:rPr>
        <w:t>Счета</w:t>
      </w:r>
      <w:r w:rsidR="000B34F4" w:rsidRPr="000B34F4">
        <w:rPr>
          <w:snapToGrid w:val="0"/>
          <w:color w:val="000000"/>
          <w:lang w:val="ru-RU" w:eastAsia="en-US"/>
        </w:rPr>
        <w:t xml:space="preserve"> депо </w:t>
      </w:r>
      <w:r w:rsidR="000B34F4">
        <w:rPr>
          <w:snapToGrid w:val="0"/>
          <w:color w:val="000000"/>
          <w:lang w:val="ru-RU" w:eastAsia="en-US"/>
        </w:rPr>
        <w:t>по форме</w:t>
      </w:r>
      <w:r w:rsidR="002425FF">
        <w:rPr>
          <w:snapToGrid w:val="0"/>
          <w:color w:val="000000"/>
          <w:lang w:val="ru-RU" w:eastAsia="en-US"/>
        </w:rPr>
        <w:t>,</w:t>
      </w:r>
      <w:r w:rsidR="000B34F4">
        <w:rPr>
          <w:snapToGrid w:val="0"/>
          <w:color w:val="000000"/>
          <w:lang w:val="ru-RU" w:eastAsia="en-US"/>
        </w:rPr>
        <w:t xml:space="preserve"> </w:t>
      </w:r>
      <w:r w:rsidR="00162300">
        <w:rPr>
          <w:snapToGrid w:val="0"/>
          <w:color w:val="000000"/>
          <w:lang w:val="ru-RU" w:eastAsia="en-US"/>
        </w:rPr>
        <w:t>соответствующей</w:t>
      </w:r>
      <w:r w:rsidR="000B34F4">
        <w:rPr>
          <w:snapToGrid w:val="0"/>
          <w:color w:val="000000"/>
          <w:lang w:val="ru-RU" w:eastAsia="en-US"/>
        </w:rPr>
        <w:t xml:space="preserve"> </w:t>
      </w:r>
      <w:r w:rsidR="000B34F4" w:rsidRPr="000B34F4">
        <w:rPr>
          <w:snapToGrid w:val="0"/>
          <w:color w:val="000000"/>
          <w:lang w:val="ru-RU" w:eastAsia="en-US"/>
        </w:rPr>
        <w:t>Приложени</w:t>
      </w:r>
      <w:r w:rsidR="00162300">
        <w:rPr>
          <w:snapToGrid w:val="0"/>
          <w:color w:val="000000"/>
          <w:lang w:val="ru-RU" w:eastAsia="en-US"/>
        </w:rPr>
        <w:t>ю</w:t>
      </w:r>
      <w:r w:rsidR="000B34F4" w:rsidRPr="000B34F4">
        <w:rPr>
          <w:snapToGrid w:val="0"/>
          <w:color w:val="000000"/>
          <w:lang w:val="ru-RU" w:eastAsia="en-US"/>
        </w:rPr>
        <w:t xml:space="preserve"> 2(а)</w:t>
      </w:r>
      <w:r w:rsidR="00454CEB" w:rsidRPr="00D83177">
        <w:rPr>
          <w:lang w:val="ru-RU"/>
        </w:rPr>
        <w:t xml:space="preserve"> </w:t>
      </w:r>
      <w:r w:rsidR="00D83177">
        <w:rPr>
          <w:snapToGrid w:val="0"/>
          <w:color w:val="000000"/>
          <w:lang w:val="ru-RU" w:eastAsia="en-US"/>
        </w:rPr>
        <w:t>/</w:t>
      </w:r>
      <w:r w:rsidR="00454CEB" w:rsidRPr="00454CEB">
        <w:rPr>
          <w:snapToGrid w:val="0"/>
          <w:color w:val="000000"/>
          <w:lang w:val="ru-RU" w:eastAsia="en-US"/>
        </w:rPr>
        <w:t xml:space="preserve"> 2(б)</w:t>
      </w:r>
      <w:r w:rsidR="00D83177">
        <w:rPr>
          <w:snapToGrid w:val="0"/>
          <w:color w:val="000000"/>
          <w:lang w:val="ru-RU" w:eastAsia="en-US"/>
        </w:rPr>
        <w:t xml:space="preserve"> /</w:t>
      </w:r>
      <w:r w:rsidR="00454CEB" w:rsidRPr="00454CEB">
        <w:rPr>
          <w:snapToGrid w:val="0"/>
          <w:color w:val="000000"/>
          <w:lang w:val="ru-RU" w:eastAsia="en-US"/>
        </w:rPr>
        <w:t xml:space="preserve"> 2(в)  </w:t>
      </w:r>
      <w:r w:rsidR="000B34F4">
        <w:rPr>
          <w:snapToGrid w:val="0"/>
          <w:color w:val="000000"/>
          <w:lang w:val="ru-RU" w:eastAsia="en-US"/>
        </w:rPr>
        <w:t xml:space="preserve"> </w:t>
      </w:r>
      <w:r w:rsidR="000B34F4" w:rsidRPr="000B34F4">
        <w:rPr>
          <w:snapToGrid w:val="0"/>
          <w:color w:val="000000"/>
          <w:lang w:val="ru-RU" w:eastAsia="en-US"/>
        </w:rPr>
        <w:t>к Условиям осуществления депозитарной деятельности АО «Райффайзенбанк»</w:t>
      </w:r>
      <w:r w:rsidR="00162300">
        <w:rPr>
          <w:snapToGrid w:val="0"/>
          <w:color w:val="000000"/>
          <w:lang w:val="ru-RU" w:eastAsia="en-US"/>
        </w:rPr>
        <w:t>,</w:t>
      </w:r>
      <w:r w:rsidR="000B34F4">
        <w:rPr>
          <w:snapToGrid w:val="0"/>
          <w:color w:val="000000"/>
          <w:lang w:val="ru-RU" w:eastAsia="en-US"/>
        </w:rPr>
        <w:t xml:space="preserve"> </w:t>
      </w:r>
      <w:r w:rsidR="002425FF">
        <w:rPr>
          <w:snapToGrid w:val="0"/>
          <w:color w:val="000000"/>
          <w:lang w:val="ru-RU" w:eastAsia="en-US"/>
        </w:rPr>
        <w:t xml:space="preserve">и Депозитарный договор, </w:t>
      </w:r>
      <w:r w:rsidR="000B34F4">
        <w:rPr>
          <w:snapToGrid w:val="0"/>
          <w:color w:val="000000"/>
          <w:lang w:val="ru-RU" w:eastAsia="en-US"/>
        </w:rPr>
        <w:t xml:space="preserve">подписанный </w:t>
      </w:r>
      <w:r w:rsidR="00162300">
        <w:rPr>
          <w:lang w:val="ru-RU"/>
        </w:rPr>
        <w:t xml:space="preserve">и сшитый </w:t>
      </w:r>
      <w:r w:rsidR="00162300">
        <w:rPr>
          <w:snapToGrid w:val="0"/>
          <w:color w:val="000000"/>
          <w:lang w:val="ru-RU" w:eastAsia="en-US"/>
        </w:rPr>
        <w:t>Депонентом</w:t>
      </w:r>
      <w:r w:rsidR="00162300" w:rsidRPr="00515B83">
        <w:rPr>
          <w:lang w:val="ru-RU"/>
        </w:rPr>
        <w:t xml:space="preserve"> </w:t>
      </w:r>
      <w:r w:rsidR="000B34F4" w:rsidRPr="00515B83">
        <w:rPr>
          <w:lang w:val="ru-RU"/>
        </w:rPr>
        <w:t>в 2 (двух) экземплярах</w:t>
      </w:r>
      <w:r w:rsidR="002425FF">
        <w:rPr>
          <w:lang w:val="ru-RU"/>
        </w:rPr>
        <w:t>.</w:t>
      </w:r>
      <w:r w:rsidR="000B34F4" w:rsidRPr="00515B83">
        <w:rPr>
          <w:lang w:val="ru-RU"/>
        </w:rPr>
        <w:t xml:space="preserve"> </w:t>
      </w:r>
    </w:p>
    <w:p w:rsidR="00871924" w:rsidRPr="00E276DF" w:rsidRDefault="00871924">
      <w:pPr>
        <w:spacing w:before="60" w:line="240" w:lineRule="atLeast"/>
        <w:jc w:val="both"/>
        <w:rPr>
          <w:lang w:val="ru-RU"/>
        </w:rPr>
      </w:pPr>
      <w:r w:rsidRPr="00E276DF">
        <w:rPr>
          <w:snapToGrid w:val="0"/>
          <w:color w:val="000000"/>
          <w:lang w:val="ru-RU" w:eastAsia="en-US"/>
        </w:rPr>
        <w:t xml:space="preserve">1.4.3. После получения от Депонента </w:t>
      </w:r>
      <w:r w:rsidR="00B158A8" w:rsidRPr="00E276DF">
        <w:rPr>
          <w:snapToGrid w:val="0"/>
          <w:color w:val="000000"/>
          <w:lang w:val="ru-RU" w:eastAsia="en-US"/>
        </w:rPr>
        <w:t>подписанн</w:t>
      </w:r>
      <w:r w:rsidR="00B158A8">
        <w:rPr>
          <w:snapToGrid w:val="0"/>
          <w:color w:val="000000"/>
          <w:lang w:val="ru-RU" w:eastAsia="en-US"/>
        </w:rPr>
        <w:t>ых</w:t>
      </w:r>
      <w:r w:rsidR="00B158A8" w:rsidRPr="00E276DF">
        <w:rPr>
          <w:snapToGrid w:val="0"/>
          <w:color w:val="000000"/>
          <w:lang w:val="ru-RU" w:eastAsia="en-US"/>
        </w:rPr>
        <w:t xml:space="preserve"> </w:t>
      </w:r>
      <w:r w:rsidRPr="00E276DF">
        <w:rPr>
          <w:snapToGrid w:val="0"/>
          <w:color w:val="000000"/>
          <w:lang w:val="ru-RU" w:eastAsia="en-US"/>
        </w:rPr>
        <w:t xml:space="preserve">с его стороны </w:t>
      </w:r>
      <w:r w:rsidR="002425FF">
        <w:rPr>
          <w:snapToGrid w:val="0"/>
          <w:color w:val="000000"/>
          <w:lang w:val="ru-RU" w:eastAsia="en-US"/>
        </w:rPr>
        <w:t>двух</w:t>
      </w:r>
      <w:r w:rsidR="002425FF" w:rsidRPr="00E276DF">
        <w:rPr>
          <w:snapToGrid w:val="0"/>
          <w:color w:val="000000"/>
          <w:lang w:val="ru-RU" w:eastAsia="en-US"/>
        </w:rPr>
        <w:t xml:space="preserve"> экземпляр</w:t>
      </w:r>
      <w:r w:rsidR="002425FF">
        <w:rPr>
          <w:snapToGrid w:val="0"/>
          <w:color w:val="000000"/>
          <w:lang w:val="ru-RU" w:eastAsia="en-US"/>
        </w:rPr>
        <w:t>ов</w:t>
      </w:r>
      <w:r w:rsidR="002425FF" w:rsidRPr="00E276DF">
        <w:rPr>
          <w:snapToGrid w:val="0"/>
          <w:color w:val="000000"/>
          <w:lang w:val="ru-RU" w:eastAsia="en-US"/>
        </w:rPr>
        <w:t xml:space="preserve"> </w:t>
      </w:r>
      <w:r w:rsidR="00E276DF">
        <w:rPr>
          <w:snapToGrid w:val="0"/>
          <w:color w:val="000000"/>
          <w:lang w:val="ru-RU" w:eastAsia="en-US"/>
        </w:rPr>
        <w:t>Д</w:t>
      </w:r>
      <w:r w:rsidRPr="00E276DF">
        <w:rPr>
          <w:snapToGrid w:val="0"/>
          <w:color w:val="000000"/>
          <w:lang w:val="ru-RU" w:eastAsia="en-US"/>
        </w:rPr>
        <w:t>епозитарного договора и надлежащим образом оформленными документами согласно статье 2</w:t>
      </w:r>
      <w:r w:rsidR="00B158A8">
        <w:rPr>
          <w:snapToGrid w:val="0"/>
          <w:color w:val="000000"/>
          <w:lang w:val="ru-RU" w:eastAsia="en-US"/>
        </w:rPr>
        <w:t>,</w:t>
      </w:r>
      <w:r w:rsidRPr="00E276DF">
        <w:rPr>
          <w:snapToGrid w:val="0"/>
          <w:color w:val="000000"/>
          <w:lang w:val="ru-RU" w:eastAsia="en-US"/>
        </w:rPr>
        <w:t xml:space="preserve"> Депозитарий открывает Депоненту Счет депо</w:t>
      </w:r>
      <w:r w:rsidR="00162300">
        <w:rPr>
          <w:snapToGrid w:val="0"/>
          <w:color w:val="000000"/>
          <w:lang w:val="ru-RU" w:eastAsia="en-US"/>
        </w:rPr>
        <w:t xml:space="preserve"> и направляет в адрес Депонента оригинал Депозитарного договора, </w:t>
      </w:r>
      <w:r w:rsidR="00212D47">
        <w:rPr>
          <w:snapToGrid w:val="0"/>
          <w:color w:val="000000"/>
          <w:lang w:val="ru-RU" w:eastAsia="en-US"/>
        </w:rPr>
        <w:t>подписанный уполномоченным лицом Депозитария</w:t>
      </w:r>
      <w:r w:rsidRPr="00E276DF">
        <w:rPr>
          <w:snapToGrid w:val="0"/>
          <w:color w:val="000000"/>
          <w:lang w:val="ru-RU" w:eastAsia="en-US"/>
        </w:rPr>
        <w:t>.</w:t>
      </w:r>
    </w:p>
    <w:p w:rsidR="00871924" w:rsidRDefault="006E5223">
      <w:pPr>
        <w:pStyle w:val="30"/>
      </w:pPr>
      <w:r w:rsidRPr="00E276DF">
        <w:t>2</w:t>
      </w:r>
      <w:r w:rsidR="00871924" w:rsidRPr="00E276DF">
        <w:t>. </w:t>
      </w:r>
      <w:r w:rsidR="00D0292A">
        <w:t>Список документов для открытия счета депо:</w:t>
      </w:r>
    </w:p>
    <w:p w:rsidR="00BD02DF" w:rsidRDefault="00BD02DF" w:rsidP="00BD02DF">
      <w:pPr>
        <w:spacing w:before="120"/>
        <w:jc w:val="both"/>
        <w:rPr>
          <w:lang w:val="ru-RU"/>
        </w:rPr>
      </w:pPr>
      <w:r>
        <w:rPr>
          <w:lang w:val="ru-RU"/>
        </w:rPr>
        <w:t>2.1. Заявление на открытие Счета депо по форме Приложения 2 (а)</w:t>
      </w:r>
      <w:r w:rsidR="00D83177">
        <w:rPr>
          <w:lang w:val="ru-RU"/>
        </w:rPr>
        <w:t>/2(б)/2(в)</w:t>
      </w:r>
      <w:r>
        <w:rPr>
          <w:lang w:val="ru-RU"/>
        </w:rPr>
        <w:t xml:space="preserve"> к Условиям осуществления депозитарной деятельности</w:t>
      </w:r>
      <w:r w:rsidR="00741CFD">
        <w:rPr>
          <w:lang w:val="ru-RU"/>
        </w:rPr>
        <w:t>,</w:t>
      </w:r>
      <w:r w:rsidR="00B158A8">
        <w:rPr>
          <w:lang w:val="ru-RU"/>
        </w:rPr>
        <w:t xml:space="preserve"> </w:t>
      </w:r>
      <w:r w:rsidR="00A22769">
        <w:rPr>
          <w:lang w:val="ru-RU"/>
        </w:rPr>
        <w:t>подписанное</w:t>
      </w:r>
      <w:r w:rsidR="00F7179D" w:rsidRPr="007058B4">
        <w:rPr>
          <w:lang w:val="ru-RU"/>
        </w:rPr>
        <w:t xml:space="preserve"> </w:t>
      </w:r>
      <w:r w:rsidR="00A22769">
        <w:rPr>
          <w:lang w:val="ru-RU"/>
        </w:rPr>
        <w:t xml:space="preserve">надлежащим образом </w:t>
      </w:r>
      <w:r w:rsidR="00F7179D" w:rsidRPr="007058B4">
        <w:rPr>
          <w:lang w:val="ru-RU"/>
        </w:rPr>
        <w:t>уполномоченн</w:t>
      </w:r>
      <w:r w:rsidR="00A22769">
        <w:rPr>
          <w:lang w:val="ru-RU"/>
        </w:rPr>
        <w:t>ым лицом</w:t>
      </w:r>
      <w:r w:rsidR="00F7179D" w:rsidDel="00F7179D">
        <w:rPr>
          <w:lang w:val="ru-RU"/>
        </w:rPr>
        <w:t xml:space="preserve"> </w:t>
      </w:r>
      <w:r>
        <w:rPr>
          <w:lang w:val="ru-RU"/>
        </w:rPr>
        <w:t>Депонент</w:t>
      </w:r>
      <w:r w:rsidR="00F7179D">
        <w:rPr>
          <w:lang w:val="ru-RU"/>
        </w:rPr>
        <w:t>а</w:t>
      </w:r>
      <w:r>
        <w:rPr>
          <w:lang w:val="ru-RU"/>
        </w:rPr>
        <w:t xml:space="preserve"> и скрепленное печатью (</w:t>
      </w:r>
      <w:r w:rsidRPr="00EB4D96">
        <w:rPr>
          <w:i/>
          <w:lang w:val="ru-RU"/>
        </w:rPr>
        <w:t>оригинал</w:t>
      </w:r>
      <w:r>
        <w:rPr>
          <w:lang w:val="ru-RU"/>
        </w:rPr>
        <w:t>).</w:t>
      </w:r>
    </w:p>
    <w:p w:rsidR="00741CFD" w:rsidRDefault="00BD02DF" w:rsidP="00BD02DF">
      <w:pPr>
        <w:jc w:val="both"/>
        <w:rPr>
          <w:lang w:val="ru-RU"/>
        </w:rPr>
      </w:pPr>
      <w:r w:rsidRPr="00BD02DF">
        <w:rPr>
          <w:lang w:val="ru-RU"/>
        </w:rPr>
        <w:t>2.2. Анкета Депонента</w:t>
      </w:r>
      <w:r w:rsidRPr="003A3AE9">
        <w:rPr>
          <w:lang w:val="ru-RU"/>
        </w:rPr>
        <w:t xml:space="preserve"> по форме Приложения 1</w:t>
      </w:r>
      <w:r w:rsidR="00741CFD">
        <w:rPr>
          <w:lang w:val="ru-RU"/>
        </w:rPr>
        <w:t xml:space="preserve"> (</w:t>
      </w:r>
      <w:r w:rsidRPr="003A3AE9">
        <w:rPr>
          <w:lang w:val="ru-RU"/>
        </w:rPr>
        <w:t>a</w:t>
      </w:r>
      <w:r w:rsidR="00741CFD">
        <w:rPr>
          <w:lang w:val="ru-RU"/>
        </w:rPr>
        <w:t>)</w:t>
      </w:r>
      <w:r w:rsidRPr="003A3AE9">
        <w:rPr>
          <w:lang w:val="ru-RU"/>
        </w:rPr>
        <w:t xml:space="preserve"> к Условиям осуществления депозитарной деятельности</w:t>
      </w:r>
      <w:r w:rsidR="00F7179D">
        <w:rPr>
          <w:lang w:val="ru-RU"/>
        </w:rPr>
        <w:t xml:space="preserve">, </w:t>
      </w:r>
      <w:r w:rsidR="00A22769">
        <w:rPr>
          <w:lang w:val="ru-RU"/>
        </w:rPr>
        <w:t>подписанное надлежащим образом уполномоченным</w:t>
      </w:r>
      <w:r w:rsidR="00F7179D" w:rsidRPr="007058B4">
        <w:rPr>
          <w:lang w:val="ru-RU"/>
        </w:rPr>
        <w:t xml:space="preserve"> лиц</w:t>
      </w:r>
      <w:r w:rsidR="00A22769">
        <w:rPr>
          <w:lang w:val="ru-RU"/>
        </w:rPr>
        <w:t>ом</w:t>
      </w:r>
      <w:r w:rsidR="00F7179D">
        <w:rPr>
          <w:lang w:val="ru-RU"/>
        </w:rPr>
        <w:t xml:space="preserve"> Депонента и скрепленная печатью</w:t>
      </w:r>
      <w:r w:rsidR="00741CFD">
        <w:rPr>
          <w:lang w:val="ru-RU"/>
        </w:rPr>
        <w:t xml:space="preserve"> </w:t>
      </w:r>
      <w:r w:rsidR="00741CFD" w:rsidRPr="003A3AE9">
        <w:rPr>
          <w:lang w:val="ru-RU"/>
        </w:rPr>
        <w:t>(оригинал)</w:t>
      </w:r>
      <w:r w:rsidR="00DA6B63">
        <w:rPr>
          <w:lang w:val="ru-RU"/>
        </w:rPr>
        <w:t>.</w:t>
      </w:r>
    </w:p>
    <w:p w:rsidR="00741CFD" w:rsidRDefault="007058B4" w:rsidP="00741CFD">
      <w:pPr>
        <w:pStyle w:val="30"/>
        <w:rPr>
          <w:b w:val="0"/>
        </w:rPr>
      </w:pPr>
      <w:r w:rsidRPr="004F77CD">
        <w:rPr>
          <w:b w:val="0"/>
        </w:rPr>
        <w:t>2.3.</w:t>
      </w:r>
      <w:r>
        <w:t xml:space="preserve"> </w:t>
      </w:r>
      <w:r w:rsidR="00741CFD" w:rsidRPr="00BD02DF">
        <w:rPr>
          <w:b w:val="0"/>
        </w:rPr>
        <w:t>Депозитарный (Междепозитарный</w:t>
      </w:r>
      <w:r w:rsidR="00D83177">
        <w:rPr>
          <w:b w:val="0"/>
        </w:rPr>
        <w:t>/Доверительного управляющего)</w:t>
      </w:r>
      <w:r w:rsidR="00741CFD" w:rsidRPr="00BD02DF">
        <w:rPr>
          <w:b w:val="0"/>
        </w:rPr>
        <w:t xml:space="preserve"> договор </w:t>
      </w:r>
      <w:r w:rsidR="00741CFD" w:rsidRPr="003A3AE9">
        <w:rPr>
          <w:b w:val="0"/>
        </w:rPr>
        <w:t xml:space="preserve">с приложениями в 2-х экземплярах, </w:t>
      </w:r>
      <w:r w:rsidR="00A22769">
        <w:rPr>
          <w:b w:val="0"/>
        </w:rPr>
        <w:t xml:space="preserve"> подписанный надлежащим образом уполномоченным</w:t>
      </w:r>
      <w:r w:rsidR="00F7179D">
        <w:rPr>
          <w:b w:val="0"/>
        </w:rPr>
        <w:t xml:space="preserve"> лиц</w:t>
      </w:r>
      <w:r w:rsidR="00A22769">
        <w:rPr>
          <w:b w:val="0"/>
        </w:rPr>
        <w:t>ом</w:t>
      </w:r>
      <w:r w:rsidR="00F7179D">
        <w:rPr>
          <w:b w:val="0"/>
        </w:rPr>
        <w:t xml:space="preserve"> Депонента</w:t>
      </w:r>
      <w:r w:rsidR="00741CFD" w:rsidRPr="003A3AE9">
        <w:rPr>
          <w:b w:val="0"/>
        </w:rPr>
        <w:t xml:space="preserve"> и скрепленный печат</w:t>
      </w:r>
      <w:r w:rsidR="00F7179D">
        <w:rPr>
          <w:b w:val="0"/>
        </w:rPr>
        <w:t>ью</w:t>
      </w:r>
      <w:r w:rsidR="00741CFD">
        <w:rPr>
          <w:b w:val="0"/>
        </w:rPr>
        <w:t xml:space="preserve"> (оригинал)</w:t>
      </w:r>
      <w:r w:rsidR="00741CFD" w:rsidRPr="003A3AE9">
        <w:rPr>
          <w:b w:val="0"/>
        </w:rPr>
        <w:t>,</w:t>
      </w:r>
    </w:p>
    <w:p w:rsidR="007058B4" w:rsidRDefault="007058B4" w:rsidP="00BD02DF">
      <w:pPr>
        <w:jc w:val="both"/>
        <w:rPr>
          <w:lang w:val="ru-RU"/>
        </w:rPr>
      </w:pPr>
    </w:p>
    <w:p w:rsidR="00BD02DF" w:rsidRPr="00BD02DF" w:rsidRDefault="00BD02DF" w:rsidP="00BD02DF">
      <w:pPr>
        <w:jc w:val="both"/>
        <w:rPr>
          <w:lang w:val="ru-RU"/>
        </w:rPr>
      </w:pPr>
      <w:r w:rsidRPr="00BD02DF">
        <w:rPr>
          <w:lang w:val="ru-RU"/>
        </w:rPr>
        <w:t>2.</w:t>
      </w:r>
      <w:r w:rsidR="007058B4">
        <w:rPr>
          <w:lang w:val="ru-RU"/>
        </w:rPr>
        <w:t>4</w:t>
      </w:r>
      <w:r w:rsidRPr="00BD02DF">
        <w:rPr>
          <w:lang w:val="ru-RU"/>
        </w:rPr>
        <w:t>.  Устав, в т.ч. редакция Устава, действовавшая на момент назначения ЕИО (1), а также</w:t>
      </w:r>
      <w:r w:rsidR="009E5B33">
        <w:rPr>
          <w:lang w:val="ru-RU"/>
        </w:rPr>
        <w:t>:</w:t>
      </w:r>
      <w:r w:rsidRPr="00BD02DF">
        <w:rPr>
          <w:lang w:val="ru-RU"/>
        </w:rPr>
        <w:t xml:space="preserve"> </w:t>
      </w:r>
    </w:p>
    <w:p w:rsidR="00D0292A" w:rsidRDefault="009E5B33" w:rsidP="00BD02DF">
      <w:pPr>
        <w:pStyle w:val="30"/>
        <w:rPr>
          <w:b w:val="0"/>
        </w:rPr>
      </w:pPr>
      <w:r>
        <w:rPr>
          <w:b w:val="0"/>
        </w:rPr>
        <w:t xml:space="preserve">2.4.1. </w:t>
      </w:r>
      <w:r w:rsidR="00BD02DF" w:rsidRPr="00BD02DF">
        <w:rPr>
          <w:b w:val="0"/>
        </w:rPr>
        <w:t>Изменения в Устав</w:t>
      </w:r>
      <w:r w:rsidR="00BD02DF" w:rsidRPr="00BD02DF">
        <w:t xml:space="preserve"> </w:t>
      </w:r>
      <w:r w:rsidR="00BD02DF" w:rsidRPr="003A3AE9">
        <w:rPr>
          <w:b w:val="0"/>
        </w:rPr>
        <w:t>(при наличии)</w:t>
      </w:r>
      <w:r>
        <w:rPr>
          <w:b w:val="0"/>
        </w:rPr>
        <w:t>;</w:t>
      </w:r>
      <w:r w:rsidR="00BD02DF" w:rsidRPr="003A3AE9">
        <w:rPr>
          <w:b w:val="0"/>
        </w:rPr>
        <w:t xml:space="preserve"> (1)</w:t>
      </w:r>
    </w:p>
    <w:p w:rsidR="009E5B33" w:rsidRPr="00D83177" w:rsidRDefault="009E5B33" w:rsidP="00BD02DF">
      <w:pPr>
        <w:pStyle w:val="30"/>
      </w:pPr>
      <w:r>
        <w:rPr>
          <w:b w:val="0"/>
        </w:rPr>
        <w:t>2.4.2. К</w:t>
      </w:r>
      <w:r w:rsidRPr="009E5B33">
        <w:rPr>
          <w:b w:val="0"/>
        </w:rPr>
        <w:t>опия документа, подтверждающего факт внесения записи в Единый государственный реестр юридических лиц</w:t>
      </w:r>
      <w:r>
        <w:rPr>
          <w:b w:val="0"/>
        </w:rPr>
        <w:t xml:space="preserve"> (Лист записи);</w:t>
      </w:r>
    </w:p>
    <w:p w:rsidR="00BD02DF" w:rsidRPr="003910B2" w:rsidRDefault="00736C9E" w:rsidP="00BD02DF">
      <w:pPr>
        <w:pStyle w:val="30"/>
        <w:rPr>
          <w:b w:val="0"/>
        </w:rPr>
      </w:pPr>
      <w:r w:rsidRPr="003A3AE9">
        <w:rPr>
          <w:b w:val="0"/>
        </w:rPr>
        <w:t>2.</w:t>
      </w:r>
      <w:r w:rsidR="00B158A8">
        <w:rPr>
          <w:b w:val="0"/>
        </w:rPr>
        <w:t>5</w:t>
      </w:r>
      <w:r w:rsidRPr="003A3AE9">
        <w:rPr>
          <w:b w:val="0"/>
        </w:rPr>
        <w:t>. Письмо о согласовании должности руководителя</w:t>
      </w:r>
      <w:r w:rsidR="00217125">
        <w:rPr>
          <w:b w:val="0"/>
        </w:rPr>
        <w:t>,</w:t>
      </w:r>
      <w:r w:rsidRPr="003A3AE9">
        <w:rPr>
          <w:b w:val="0"/>
        </w:rPr>
        <w:t xml:space="preserve"> </w:t>
      </w:r>
      <w:r w:rsidR="00250778">
        <w:rPr>
          <w:b w:val="0"/>
        </w:rPr>
        <w:t xml:space="preserve">а также </w:t>
      </w:r>
      <w:r w:rsidR="009E2235" w:rsidRPr="003910B2">
        <w:rPr>
          <w:b w:val="0"/>
        </w:rPr>
        <w:t>его заместителя, главного бухгалтера, заместителя главного бухгалтера Депонента с ЦБ РФ</w:t>
      </w:r>
      <w:r w:rsidR="00001639">
        <w:rPr>
          <w:b w:val="0"/>
        </w:rPr>
        <w:t xml:space="preserve"> в случае если данные лица подписывают договор или распоряжаются счетом депо </w:t>
      </w:r>
      <w:r w:rsidR="009E2235" w:rsidRPr="003910B2">
        <w:rPr>
          <w:b w:val="0"/>
        </w:rPr>
        <w:t xml:space="preserve"> </w:t>
      </w:r>
      <w:r w:rsidRPr="003A3AE9">
        <w:rPr>
          <w:b w:val="0"/>
        </w:rPr>
        <w:t>(только для кредитных организаций)</w:t>
      </w:r>
      <w:r w:rsidR="00572306">
        <w:rPr>
          <w:b w:val="0"/>
        </w:rPr>
        <w:t>. Письмо о согласовании дожности руководителя для некредитных финансовых организаций.</w:t>
      </w:r>
      <w:r w:rsidRPr="003A3AE9">
        <w:rPr>
          <w:b w:val="0"/>
        </w:rPr>
        <w:t xml:space="preserve">  (1)</w:t>
      </w:r>
    </w:p>
    <w:p w:rsidR="00EF3E34" w:rsidRDefault="00EF3E34" w:rsidP="00736C9E">
      <w:pPr>
        <w:jc w:val="both"/>
        <w:rPr>
          <w:lang w:val="ru-RU"/>
        </w:rPr>
      </w:pPr>
    </w:p>
    <w:p w:rsidR="00736C9E" w:rsidRPr="00563EA6" w:rsidRDefault="00736C9E" w:rsidP="00736C9E">
      <w:pPr>
        <w:jc w:val="both"/>
        <w:rPr>
          <w:lang w:val="ru-RU"/>
        </w:rPr>
      </w:pPr>
      <w:r w:rsidRPr="00563EA6">
        <w:rPr>
          <w:lang w:val="ru-RU"/>
        </w:rPr>
        <w:t>2.</w:t>
      </w:r>
      <w:r w:rsidR="00B158A8">
        <w:rPr>
          <w:lang w:val="ru-RU"/>
        </w:rPr>
        <w:t>6</w:t>
      </w:r>
      <w:r w:rsidRPr="00563EA6">
        <w:rPr>
          <w:lang w:val="ru-RU"/>
        </w:rPr>
        <w:t xml:space="preserve">. Решение компетентного органа управления Депонента об избрании (назначении) ЕИО: </w:t>
      </w:r>
    </w:p>
    <w:p w:rsidR="00736C9E" w:rsidRPr="00563EA6" w:rsidRDefault="00736C9E" w:rsidP="00736C9E">
      <w:pPr>
        <w:jc w:val="both"/>
        <w:rPr>
          <w:lang w:val="ru-RU"/>
        </w:rPr>
      </w:pPr>
      <w:r w:rsidRPr="00563EA6">
        <w:rPr>
          <w:lang w:val="ru-RU"/>
        </w:rPr>
        <w:t>а) Протокол</w:t>
      </w:r>
      <w:r w:rsidR="009E2235" w:rsidRPr="004F3008">
        <w:rPr>
          <w:rStyle w:val="ad"/>
          <w:lang w:val="ru-RU"/>
        </w:rPr>
        <w:footnoteReference w:id="1"/>
      </w:r>
      <w:r w:rsidRPr="004F3008">
        <w:rPr>
          <w:lang w:val="ru-RU"/>
        </w:rPr>
        <w:t xml:space="preserve"> собрания участников/акционеров Депонента о</w:t>
      </w:r>
      <w:r w:rsidR="00217125" w:rsidRPr="004F3008">
        <w:rPr>
          <w:lang w:val="ru-RU"/>
        </w:rPr>
        <w:t xml:space="preserve">б </w:t>
      </w:r>
      <w:r w:rsidRPr="004F3008">
        <w:rPr>
          <w:lang w:val="ru-RU"/>
        </w:rPr>
        <w:t xml:space="preserve"> </w:t>
      </w:r>
      <w:r w:rsidR="00217125" w:rsidRPr="005D1724">
        <w:rPr>
          <w:lang w:val="ru-RU"/>
        </w:rPr>
        <w:t xml:space="preserve">избрании </w:t>
      </w:r>
      <w:r w:rsidRPr="005D1724">
        <w:rPr>
          <w:lang w:val="ru-RU"/>
        </w:rPr>
        <w:t xml:space="preserve">ЕИО </w:t>
      </w:r>
      <w:r w:rsidR="00E472E9" w:rsidRPr="003910B2">
        <w:rPr>
          <w:color w:val="000000"/>
          <w:lang w:val="ru-RU"/>
        </w:rPr>
        <w:t xml:space="preserve">(1) или (2) </w:t>
      </w:r>
      <w:r w:rsidRPr="00563EA6">
        <w:rPr>
          <w:lang w:val="ru-RU"/>
        </w:rPr>
        <w:t xml:space="preserve">или </w:t>
      </w:r>
    </w:p>
    <w:p w:rsidR="00736C9E" w:rsidRPr="00563EA6" w:rsidRDefault="00736C9E" w:rsidP="00736C9E">
      <w:pPr>
        <w:jc w:val="both"/>
        <w:rPr>
          <w:lang w:val="ru-RU"/>
        </w:rPr>
      </w:pPr>
      <w:r w:rsidRPr="00563EA6">
        <w:rPr>
          <w:lang w:val="ru-RU"/>
        </w:rPr>
        <w:lastRenderedPageBreak/>
        <w:t>б) Решение</w:t>
      </w:r>
      <w:r w:rsidR="00280315">
        <w:rPr>
          <w:rStyle w:val="ad"/>
          <w:lang w:val="ru-RU"/>
        </w:rPr>
        <w:footnoteReference w:id="2"/>
      </w:r>
      <w:r w:rsidRPr="00563EA6">
        <w:rPr>
          <w:lang w:val="ru-RU"/>
        </w:rPr>
        <w:t xml:space="preserve"> единственного участника (акционера) Депонента о</w:t>
      </w:r>
      <w:r w:rsidR="00217125" w:rsidRPr="004F3008">
        <w:rPr>
          <w:lang w:val="ru-RU"/>
        </w:rPr>
        <w:t>б</w:t>
      </w:r>
      <w:r w:rsidRPr="004F3008">
        <w:rPr>
          <w:lang w:val="ru-RU"/>
        </w:rPr>
        <w:t xml:space="preserve"> </w:t>
      </w:r>
      <w:r w:rsidR="00217125" w:rsidRPr="004F3008">
        <w:rPr>
          <w:lang w:val="ru-RU"/>
        </w:rPr>
        <w:t xml:space="preserve">избрании </w:t>
      </w:r>
      <w:r w:rsidRPr="005D1724">
        <w:rPr>
          <w:lang w:val="ru-RU"/>
        </w:rPr>
        <w:t xml:space="preserve">ЕИО </w:t>
      </w:r>
      <w:r w:rsidR="00E472E9" w:rsidRPr="003910B2">
        <w:rPr>
          <w:color w:val="000000"/>
          <w:lang w:val="ru-RU"/>
        </w:rPr>
        <w:t xml:space="preserve">(1) или (2) </w:t>
      </w:r>
      <w:r w:rsidRPr="00563EA6">
        <w:rPr>
          <w:lang w:val="ru-RU"/>
        </w:rPr>
        <w:t>или</w:t>
      </w:r>
    </w:p>
    <w:p w:rsidR="009E2235" w:rsidRPr="003910B2" w:rsidRDefault="00736C9E" w:rsidP="003910B2">
      <w:pPr>
        <w:jc w:val="both"/>
        <w:rPr>
          <w:lang w:val="ru-RU"/>
        </w:rPr>
      </w:pPr>
      <w:r w:rsidRPr="003910B2">
        <w:rPr>
          <w:lang w:val="ru-RU"/>
        </w:rPr>
        <w:t xml:space="preserve">в) </w:t>
      </w:r>
      <w:r w:rsidR="009E2235" w:rsidRPr="003910B2">
        <w:rPr>
          <w:lang w:val="ru-RU"/>
        </w:rPr>
        <w:t>Протокол заседания Совета директоров (Наблюдательного Совета)</w:t>
      </w:r>
      <w:r w:rsidR="00217125" w:rsidRPr="003910B2">
        <w:rPr>
          <w:lang w:val="ru-RU"/>
        </w:rPr>
        <w:t xml:space="preserve"> об избрании ЕИО</w:t>
      </w:r>
      <w:r w:rsidR="009E2235" w:rsidRPr="003910B2">
        <w:rPr>
          <w:lang w:val="ru-RU"/>
        </w:rPr>
        <w:t xml:space="preserve">, </w:t>
      </w:r>
      <w:r w:rsidR="00EF3E34" w:rsidRPr="003910B2">
        <w:rPr>
          <w:lang w:val="ru-RU"/>
        </w:rPr>
        <w:t xml:space="preserve">(1) или </w:t>
      </w:r>
      <w:r w:rsidR="009E2235" w:rsidRPr="003910B2">
        <w:rPr>
          <w:lang w:val="ru-RU"/>
        </w:rPr>
        <w:t>(2)</w:t>
      </w:r>
    </w:p>
    <w:p w:rsidR="00EF3E34" w:rsidRPr="003910B2" w:rsidRDefault="00EF3E34" w:rsidP="003910B2">
      <w:pPr>
        <w:jc w:val="both"/>
        <w:rPr>
          <w:lang w:val="ru-RU"/>
        </w:rPr>
      </w:pPr>
    </w:p>
    <w:p w:rsidR="00736C9E" w:rsidRPr="003910B2" w:rsidRDefault="00736C9E" w:rsidP="003910B2">
      <w:pPr>
        <w:jc w:val="both"/>
        <w:rPr>
          <w:lang w:val="ru-RU"/>
        </w:rPr>
      </w:pPr>
      <w:r w:rsidRPr="003910B2">
        <w:rPr>
          <w:lang w:val="ru-RU"/>
        </w:rPr>
        <w:t>2.</w:t>
      </w:r>
      <w:r w:rsidR="00B158A8">
        <w:rPr>
          <w:lang w:val="ru-RU"/>
        </w:rPr>
        <w:t>7</w:t>
      </w:r>
      <w:r w:rsidRPr="003910B2">
        <w:rPr>
          <w:lang w:val="ru-RU"/>
        </w:rPr>
        <w:t>. Если полномочия ЕИО переданы Управляющей компании (далее – УК):</w:t>
      </w:r>
    </w:p>
    <w:p w:rsidR="00736C9E" w:rsidRPr="00563EA6" w:rsidRDefault="00736C9E" w:rsidP="00736C9E">
      <w:pPr>
        <w:jc w:val="both"/>
        <w:rPr>
          <w:lang w:val="ru-RU"/>
        </w:rPr>
      </w:pPr>
      <w:r w:rsidRPr="00563EA6">
        <w:rPr>
          <w:lang w:val="ru-RU"/>
        </w:rPr>
        <w:t>а)</w:t>
      </w:r>
      <w:r w:rsidRPr="004F3008">
        <w:rPr>
          <w:lang w:val="ru-RU"/>
        </w:rPr>
        <w:t xml:space="preserve"> решение</w:t>
      </w:r>
      <w:r w:rsidR="009E2235" w:rsidRPr="004F3008">
        <w:rPr>
          <w:rStyle w:val="ad"/>
          <w:lang w:val="ru-RU"/>
        </w:rPr>
        <w:t>3</w:t>
      </w:r>
      <w:r w:rsidRPr="005D1724">
        <w:rPr>
          <w:lang w:val="ru-RU"/>
        </w:rPr>
        <w:t>компетентного органа управления Депонента о передаче полномочий ЕИО УК</w:t>
      </w:r>
      <w:r w:rsidR="00E472E9" w:rsidRPr="005D1724">
        <w:rPr>
          <w:lang w:val="ru-RU"/>
        </w:rPr>
        <w:t xml:space="preserve"> </w:t>
      </w:r>
      <w:r w:rsidR="00E472E9" w:rsidRPr="003910B2">
        <w:rPr>
          <w:color w:val="000000"/>
          <w:lang w:val="ru-RU"/>
        </w:rPr>
        <w:t>(1) или (2)</w:t>
      </w:r>
      <w:r w:rsidRPr="00563EA6">
        <w:rPr>
          <w:lang w:val="ru-RU"/>
        </w:rPr>
        <w:t>,</w:t>
      </w:r>
    </w:p>
    <w:p w:rsidR="00736C9E" w:rsidRPr="00563EA6" w:rsidRDefault="00736C9E" w:rsidP="00736C9E">
      <w:pPr>
        <w:jc w:val="both"/>
        <w:rPr>
          <w:lang w:val="ru-RU"/>
        </w:rPr>
      </w:pPr>
      <w:r w:rsidRPr="004F3008">
        <w:rPr>
          <w:lang w:val="ru-RU"/>
        </w:rPr>
        <w:t>б) договор о передаче полномочий УК</w:t>
      </w:r>
      <w:r w:rsidR="00E472E9" w:rsidRPr="004F3008">
        <w:rPr>
          <w:lang w:val="ru-RU"/>
        </w:rPr>
        <w:t xml:space="preserve"> </w:t>
      </w:r>
      <w:r w:rsidR="00E472E9" w:rsidRPr="003910B2">
        <w:rPr>
          <w:color w:val="000000"/>
          <w:lang w:val="ru-RU"/>
        </w:rPr>
        <w:t>(1) или (2)</w:t>
      </w:r>
      <w:r w:rsidRPr="00563EA6">
        <w:rPr>
          <w:lang w:val="ru-RU"/>
        </w:rPr>
        <w:t xml:space="preserve">, </w:t>
      </w:r>
    </w:p>
    <w:p w:rsidR="00736C9E" w:rsidRPr="00563EA6" w:rsidRDefault="00736C9E" w:rsidP="00736C9E">
      <w:pPr>
        <w:jc w:val="both"/>
        <w:rPr>
          <w:lang w:val="ru-RU"/>
        </w:rPr>
      </w:pPr>
      <w:r w:rsidRPr="004F3008">
        <w:rPr>
          <w:lang w:val="ru-RU"/>
        </w:rPr>
        <w:t>в) учредительные документы УК со всеми изменениями</w:t>
      </w:r>
      <w:r w:rsidR="00E472E9" w:rsidRPr="004F3008">
        <w:rPr>
          <w:lang w:val="ru-RU"/>
        </w:rPr>
        <w:t xml:space="preserve"> </w:t>
      </w:r>
      <w:r w:rsidR="00E472E9" w:rsidRPr="003910B2">
        <w:rPr>
          <w:color w:val="000000"/>
          <w:lang w:val="ru-RU"/>
        </w:rPr>
        <w:t>(1) или (2)</w:t>
      </w:r>
      <w:r w:rsidRPr="00563EA6">
        <w:rPr>
          <w:lang w:val="ru-RU"/>
        </w:rPr>
        <w:t>,</w:t>
      </w:r>
    </w:p>
    <w:p w:rsidR="00736C9E" w:rsidRPr="00563EA6" w:rsidRDefault="00736C9E" w:rsidP="00736C9E">
      <w:pPr>
        <w:jc w:val="both"/>
        <w:rPr>
          <w:lang w:val="ru-RU"/>
        </w:rPr>
      </w:pPr>
      <w:r w:rsidRPr="004F3008">
        <w:rPr>
          <w:lang w:val="ru-RU"/>
        </w:rPr>
        <w:t>д) решение</w:t>
      </w:r>
      <w:r w:rsidR="009E2235" w:rsidRPr="004F3008">
        <w:rPr>
          <w:rStyle w:val="ad"/>
          <w:lang w:val="ru-RU"/>
        </w:rPr>
        <w:t>3</w:t>
      </w:r>
      <w:r w:rsidRPr="004F3008">
        <w:rPr>
          <w:lang w:val="ru-RU"/>
        </w:rPr>
        <w:t xml:space="preserve"> компетентного органа управления УК об избрании (назначении) руководителя</w:t>
      </w:r>
      <w:r w:rsidR="00E472E9" w:rsidRPr="004F3008">
        <w:rPr>
          <w:lang w:val="ru-RU"/>
        </w:rPr>
        <w:t xml:space="preserve"> </w:t>
      </w:r>
      <w:r w:rsidR="00E472E9" w:rsidRPr="003910B2">
        <w:rPr>
          <w:color w:val="000000"/>
          <w:lang w:val="ru-RU"/>
        </w:rPr>
        <w:t>(1) или (2)</w:t>
      </w:r>
      <w:r w:rsidR="00772B06">
        <w:rPr>
          <w:lang w:val="ru-RU"/>
        </w:rPr>
        <w:t>.</w:t>
      </w:r>
    </w:p>
    <w:p w:rsidR="00BD02DF" w:rsidRPr="003910B2" w:rsidRDefault="00D324DB" w:rsidP="00BD02DF">
      <w:pPr>
        <w:pStyle w:val="30"/>
        <w:rPr>
          <w:b w:val="0"/>
        </w:rPr>
      </w:pPr>
      <w:r w:rsidRPr="003A3AE9">
        <w:rPr>
          <w:b w:val="0"/>
        </w:rPr>
        <w:t>2.</w:t>
      </w:r>
      <w:r w:rsidR="00B158A8">
        <w:rPr>
          <w:b w:val="0"/>
        </w:rPr>
        <w:t>8</w:t>
      </w:r>
      <w:r w:rsidRPr="003A3AE9">
        <w:rPr>
          <w:b w:val="0"/>
        </w:rPr>
        <w:t xml:space="preserve">. </w:t>
      </w:r>
      <w:r w:rsidRPr="00D324DB">
        <w:rPr>
          <w:b w:val="0"/>
        </w:rPr>
        <w:t>Документы</w:t>
      </w:r>
      <w:r w:rsidR="00B158A8">
        <w:rPr>
          <w:b w:val="0"/>
        </w:rPr>
        <w:t>,</w:t>
      </w:r>
      <w:r w:rsidRPr="00D324DB">
        <w:rPr>
          <w:b w:val="0"/>
        </w:rPr>
        <w:t xml:space="preserve"> </w:t>
      </w:r>
      <w:r w:rsidR="00F7179D">
        <w:rPr>
          <w:b w:val="0"/>
        </w:rPr>
        <w:t xml:space="preserve">подтверждающие полномочия представителей Депонента на </w:t>
      </w:r>
      <w:r w:rsidRPr="003A3AE9">
        <w:rPr>
          <w:b w:val="0"/>
        </w:rPr>
        <w:t>подпис</w:t>
      </w:r>
      <w:r w:rsidR="00F7179D">
        <w:rPr>
          <w:b w:val="0"/>
        </w:rPr>
        <w:t>ан</w:t>
      </w:r>
      <w:r w:rsidRPr="003A3AE9">
        <w:rPr>
          <w:b w:val="0"/>
        </w:rPr>
        <w:t>и</w:t>
      </w:r>
      <w:r w:rsidR="00F7179D">
        <w:rPr>
          <w:b w:val="0"/>
        </w:rPr>
        <w:t>е</w:t>
      </w:r>
      <w:r w:rsidR="00AE1921">
        <w:rPr>
          <w:b w:val="0"/>
        </w:rPr>
        <w:t xml:space="preserve"> </w:t>
      </w:r>
      <w:r w:rsidR="00AE1921" w:rsidRPr="003910B2">
        <w:rPr>
          <w:b w:val="0"/>
        </w:rPr>
        <w:t>поручений (распоряжений)</w:t>
      </w:r>
      <w:r w:rsidR="00F7179D">
        <w:rPr>
          <w:b w:val="0"/>
        </w:rPr>
        <w:t xml:space="preserve"> депо</w:t>
      </w:r>
      <w:r w:rsidRPr="003A3AE9">
        <w:rPr>
          <w:b w:val="0"/>
        </w:rPr>
        <w:t xml:space="preserve"> и полномочиями на подписание договора и распоряжение счетом депо (за исключением ЕИО) (</w:t>
      </w:r>
      <w:r w:rsidR="00E472E9">
        <w:rPr>
          <w:b w:val="0"/>
        </w:rPr>
        <w:t>О</w:t>
      </w:r>
      <w:r w:rsidR="00E472E9" w:rsidRPr="003A3AE9">
        <w:rPr>
          <w:b w:val="0"/>
        </w:rPr>
        <w:t>ригинал</w:t>
      </w:r>
      <w:r w:rsidRPr="003A3AE9">
        <w:rPr>
          <w:b w:val="0"/>
        </w:rPr>
        <w:t>) или (1)</w:t>
      </w:r>
    </w:p>
    <w:p w:rsidR="004E60EC" w:rsidRDefault="00D324DB" w:rsidP="00BD02DF">
      <w:pPr>
        <w:pStyle w:val="30"/>
        <w:rPr>
          <w:b w:val="0"/>
        </w:rPr>
      </w:pPr>
      <w:r w:rsidRPr="003A3AE9">
        <w:rPr>
          <w:b w:val="0"/>
        </w:rPr>
        <w:t>2.</w:t>
      </w:r>
      <w:r w:rsidR="00B158A8">
        <w:rPr>
          <w:b w:val="0"/>
        </w:rPr>
        <w:t>9</w:t>
      </w:r>
      <w:r w:rsidRPr="003A3AE9">
        <w:rPr>
          <w:b w:val="0"/>
        </w:rPr>
        <w:t>.</w:t>
      </w:r>
      <w:r w:rsidRPr="003910B2">
        <w:rPr>
          <w:b w:val="0"/>
        </w:rPr>
        <w:t xml:space="preserve">  </w:t>
      </w:r>
      <w:r w:rsidR="004E60EC" w:rsidRPr="003910B2">
        <w:rPr>
          <w:b w:val="0"/>
        </w:rPr>
        <w:t xml:space="preserve">Документы, удостоверяющие личность </w:t>
      </w:r>
      <w:r w:rsidR="00B05866">
        <w:rPr>
          <w:b w:val="0"/>
        </w:rPr>
        <w:t xml:space="preserve">ЕИО, </w:t>
      </w:r>
      <w:r w:rsidR="004E60EC" w:rsidRPr="003910B2">
        <w:rPr>
          <w:b w:val="0"/>
        </w:rPr>
        <w:t>лица (лиц), указанных в п. 13, а также лиц, наделенных правом подписи</w:t>
      </w:r>
      <w:r w:rsidR="00AE1921">
        <w:rPr>
          <w:b w:val="0"/>
        </w:rPr>
        <w:t xml:space="preserve"> </w:t>
      </w:r>
      <w:r w:rsidR="00AE1921" w:rsidRPr="003910B2">
        <w:rPr>
          <w:b w:val="0"/>
        </w:rPr>
        <w:t>поручений (распоряжений)</w:t>
      </w:r>
      <w:r w:rsidR="00336648">
        <w:rPr>
          <w:b w:val="0"/>
        </w:rPr>
        <w:t>,</w:t>
      </w:r>
      <w:r w:rsidR="00336648" w:rsidRPr="003910B2">
        <w:rPr>
          <w:b w:val="0"/>
        </w:rPr>
        <w:t xml:space="preserve"> полномочиями на подписание договора и распоряжение счетом депо</w:t>
      </w:r>
      <w:r w:rsidR="004E60EC" w:rsidRPr="003910B2">
        <w:rPr>
          <w:b w:val="0"/>
        </w:rPr>
        <w:t xml:space="preserve"> (1) или (2)</w:t>
      </w:r>
    </w:p>
    <w:p w:rsidR="006B0CF9" w:rsidRDefault="006B0CF9" w:rsidP="006B0CF9">
      <w:pPr>
        <w:pStyle w:val="a4"/>
        <w:tabs>
          <w:tab w:val="left" w:pos="142"/>
          <w:tab w:val="left" w:pos="284"/>
          <w:tab w:val="left" w:pos="334"/>
        </w:tabs>
        <w:spacing w:before="60" w:after="60"/>
        <w:rPr>
          <w:rFonts w:cs="Arial"/>
          <w:b/>
          <w:color w:val="000000"/>
          <w:spacing w:val="-4"/>
          <w:sz w:val="16"/>
          <w:szCs w:val="16"/>
        </w:rPr>
      </w:pPr>
      <w:r w:rsidRPr="00DB1650">
        <w:rPr>
          <w:rFonts w:cs="Arial"/>
          <w:b/>
          <w:color w:val="000000"/>
          <w:spacing w:val="-4"/>
          <w:sz w:val="16"/>
          <w:szCs w:val="16"/>
        </w:rPr>
        <w:t>Иностранные граждане, лица без гражданства дополнительно предоставляют документы, удостоверяющие законность нахождения в РФ (например, виза и (или) миграционная карта, вид на жительство, разрешение на временное проживание, иные документы</w:t>
      </w:r>
      <w:r w:rsidRPr="00DB1650">
        <w:rPr>
          <w:rFonts w:cs="Arial"/>
          <w:color w:val="000000"/>
          <w:sz w:val="16"/>
          <w:szCs w:val="16"/>
        </w:rPr>
        <w:t xml:space="preserve"> </w:t>
      </w:r>
      <w:r w:rsidRPr="00DB1650">
        <w:rPr>
          <w:rFonts w:cs="Arial"/>
          <w:b/>
          <w:color w:val="000000"/>
          <w:spacing w:val="-4"/>
          <w:sz w:val="16"/>
          <w:szCs w:val="16"/>
        </w:rPr>
        <w:t xml:space="preserve">предусмотренные федеральным законом или международным договором РФ, подтверждающие право иностранного гражданина на пребывание (проживание) в РФ) </w:t>
      </w:r>
      <w:r w:rsidRPr="00DB1650">
        <w:rPr>
          <w:rFonts w:cs="Arial"/>
          <w:b/>
          <w:i/>
          <w:iCs/>
          <w:color w:val="000000"/>
          <w:spacing w:val="-4"/>
          <w:sz w:val="16"/>
          <w:szCs w:val="16"/>
        </w:rPr>
        <w:t>(</w:t>
      </w:r>
      <w:r w:rsidRPr="00DB1650">
        <w:rPr>
          <w:rFonts w:cs="Arial"/>
          <w:b/>
          <w:i/>
          <w:color w:val="000000"/>
          <w:spacing w:val="-4"/>
          <w:sz w:val="16"/>
          <w:szCs w:val="16"/>
        </w:rPr>
        <w:t xml:space="preserve">копия документа на бумажном носителе, изготовленная </w:t>
      </w:r>
      <w:r>
        <w:rPr>
          <w:rFonts w:cs="Arial"/>
          <w:b/>
          <w:i/>
          <w:color w:val="000000"/>
          <w:spacing w:val="-4"/>
          <w:sz w:val="16"/>
          <w:szCs w:val="16"/>
        </w:rPr>
        <w:t>Депонентом</w:t>
      </w:r>
      <w:r w:rsidRPr="00DB1650">
        <w:rPr>
          <w:rFonts w:cs="Arial"/>
          <w:b/>
          <w:i/>
          <w:color w:val="000000"/>
          <w:spacing w:val="-4"/>
          <w:sz w:val="16"/>
          <w:szCs w:val="16"/>
        </w:rPr>
        <w:t xml:space="preserve"> (например, ксерокопия) и оригинал для сверки, либо </w:t>
      </w:r>
      <w:r>
        <w:rPr>
          <w:rFonts w:cs="Arial"/>
          <w:b/>
          <w:i/>
          <w:color w:val="000000"/>
          <w:spacing w:val="-4"/>
          <w:sz w:val="16"/>
          <w:szCs w:val="16"/>
        </w:rPr>
        <w:t>(1</w:t>
      </w:r>
      <w:r w:rsidRPr="00DB1650">
        <w:rPr>
          <w:rFonts w:cs="Arial"/>
          <w:b/>
          <w:i/>
          <w:color w:val="000000"/>
          <w:spacing w:val="-4"/>
          <w:sz w:val="16"/>
          <w:szCs w:val="16"/>
        </w:rPr>
        <w:t>).</w:t>
      </w:r>
    </w:p>
    <w:p w:rsidR="006B0CF9" w:rsidRPr="00DB1650" w:rsidRDefault="006B0CF9" w:rsidP="006B0CF9">
      <w:pPr>
        <w:pStyle w:val="a4"/>
        <w:tabs>
          <w:tab w:val="left" w:pos="142"/>
          <w:tab w:val="left" w:pos="284"/>
          <w:tab w:val="left" w:pos="334"/>
        </w:tabs>
        <w:spacing w:before="60" w:after="60"/>
        <w:rPr>
          <w:rFonts w:cs="Arial"/>
          <w:b/>
          <w:i/>
          <w:color w:val="000000"/>
          <w:spacing w:val="-4"/>
          <w:sz w:val="16"/>
          <w:szCs w:val="16"/>
        </w:rPr>
      </w:pPr>
      <w:r w:rsidRPr="004450E3">
        <w:rPr>
          <w:rFonts w:cs="Arial"/>
          <w:b/>
          <w:color w:val="000000"/>
          <w:spacing w:val="-4"/>
          <w:sz w:val="16"/>
          <w:szCs w:val="16"/>
        </w:rPr>
        <w:t xml:space="preserve">Если иностранные граждане, лица без гражданства не въезжали на территорию РФ, представляется письмо от имени </w:t>
      </w:r>
      <w:r>
        <w:rPr>
          <w:rFonts w:cs="Arial"/>
          <w:b/>
          <w:color w:val="000000"/>
          <w:spacing w:val="-4"/>
          <w:sz w:val="16"/>
          <w:szCs w:val="16"/>
        </w:rPr>
        <w:t>Депонента</w:t>
      </w:r>
      <w:r w:rsidRPr="004450E3">
        <w:rPr>
          <w:rFonts w:cs="Arial"/>
          <w:b/>
          <w:color w:val="000000"/>
          <w:spacing w:val="-4"/>
          <w:sz w:val="16"/>
          <w:szCs w:val="16"/>
        </w:rPr>
        <w:t>, подтверждающее данный факт, при этом документы, удостоверяющие личность указанных иностранных граждан, лиц без гражданства, должны быть предоставлены в Банк с надлежащим образом заверенным переводом на русский язык</w:t>
      </w:r>
      <w:r>
        <w:rPr>
          <w:rFonts w:cs="Arial"/>
          <w:b/>
          <w:i/>
          <w:color w:val="000000"/>
          <w:spacing w:val="-4"/>
          <w:sz w:val="16"/>
          <w:szCs w:val="16"/>
        </w:rPr>
        <w:t>.</w:t>
      </w:r>
      <w:r w:rsidRPr="00DB1650">
        <w:rPr>
          <w:rFonts w:cs="Arial"/>
          <w:b/>
          <w:i/>
          <w:color w:val="000000"/>
          <w:spacing w:val="-4"/>
          <w:sz w:val="16"/>
          <w:szCs w:val="16"/>
        </w:rPr>
        <w:t xml:space="preserve"> </w:t>
      </w:r>
    </w:p>
    <w:p w:rsidR="006B0CF9" w:rsidRPr="003910B2" w:rsidRDefault="006B0CF9" w:rsidP="00D83177">
      <w:pPr>
        <w:jc w:val="both"/>
      </w:pPr>
      <w:r w:rsidRPr="006B0CF9">
        <w:rPr>
          <w:rFonts w:ascii="Arial" w:hAnsi="Arial" w:cs="Arial"/>
          <w:color w:val="000000"/>
          <w:spacing w:val="-4"/>
          <w:sz w:val="16"/>
          <w:szCs w:val="16"/>
          <w:lang w:val="ru-RU"/>
        </w:rPr>
        <w:t xml:space="preserve">Информация об адресе места жительства (регистрации) или места </w:t>
      </w:r>
      <w:r>
        <w:rPr>
          <w:rFonts w:ascii="Arial" w:hAnsi="Arial" w:cs="Arial"/>
          <w:color w:val="000000"/>
          <w:spacing w:val="-4"/>
          <w:sz w:val="16"/>
          <w:szCs w:val="16"/>
          <w:lang w:val="ru-RU"/>
        </w:rPr>
        <w:t>пребывания представителя Депонента</w:t>
      </w:r>
      <w:r w:rsidRPr="006B0CF9">
        <w:rPr>
          <w:rFonts w:ascii="Arial" w:hAnsi="Arial" w:cs="Arial"/>
          <w:color w:val="000000"/>
          <w:spacing w:val="-4"/>
          <w:sz w:val="16"/>
          <w:szCs w:val="16"/>
          <w:lang w:val="ru-RU"/>
        </w:rPr>
        <w:t xml:space="preserve">, помимо прочего может быть предоставлена в Банк представителем </w:t>
      </w:r>
      <w:r>
        <w:rPr>
          <w:rFonts w:ascii="Arial" w:hAnsi="Arial" w:cs="Arial"/>
          <w:color w:val="000000"/>
          <w:spacing w:val="-4"/>
          <w:sz w:val="16"/>
          <w:szCs w:val="16"/>
          <w:lang w:val="ru-RU"/>
        </w:rPr>
        <w:t>Депонента</w:t>
      </w:r>
      <w:r w:rsidRPr="006B0CF9">
        <w:rPr>
          <w:rFonts w:ascii="Arial" w:hAnsi="Arial" w:cs="Arial"/>
          <w:color w:val="000000"/>
          <w:spacing w:val="-4"/>
          <w:sz w:val="16"/>
          <w:szCs w:val="16"/>
          <w:lang w:val="ru-RU"/>
        </w:rPr>
        <w:t xml:space="preserve"> лично в устной форме, либо в виде заявления (уведомления) на бумажном носителе, составленного в свободной форм</w:t>
      </w:r>
      <w:r>
        <w:rPr>
          <w:rFonts w:ascii="Arial" w:hAnsi="Arial" w:cs="Arial"/>
          <w:color w:val="000000"/>
          <w:spacing w:val="-4"/>
          <w:sz w:val="16"/>
          <w:szCs w:val="16"/>
          <w:lang w:val="ru-RU"/>
        </w:rPr>
        <w:t>е от имени представителя Депонента</w:t>
      </w:r>
      <w:r w:rsidRPr="006B0CF9">
        <w:rPr>
          <w:rFonts w:ascii="Arial" w:hAnsi="Arial" w:cs="Arial"/>
          <w:color w:val="000000"/>
          <w:spacing w:val="-4"/>
          <w:sz w:val="16"/>
          <w:szCs w:val="16"/>
          <w:lang w:val="ru-RU"/>
        </w:rPr>
        <w:t>.</w:t>
      </w:r>
      <w:r w:rsidRPr="00DB1650">
        <w:rPr>
          <w:rStyle w:val="a6"/>
          <w:rFonts w:ascii="Arial" w:hAnsi="Arial" w:cs="Arial"/>
          <w:color w:val="000000"/>
        </w:rPr>
        <w:t/>
      </w:r>
      <w:r w:rsidRPr="006B0CF9">
        <w:rPr>
          <w:rFonts w:ascii="Arial" w:hAnsi="Arial" w:cs="Arial"/>
          <w:color w:val="000000"/>
          <w:spacing w:val="-4"/>
          <w:sz w:val="16"/>
          <w:szCs w:val="16"/>
          <w:lang w:val="ru-RU"/>
        </w:rPr>
        <w:t xml:space="preserve"> </w:t>
      </w:r>
    </w:p>
    <w:p w:rsidR="00D324DB" w:rsidRDefault="00D324DB" w:rsidP="00BD02DF">
      <w:pPr>
        <w:pStyle w:val="30"/>
        <w:rPr>
          <w:b w:val="0"/>
        </w:rPr>
      </w:pPr>
      <w:r w:rsidRPr="003A3AE9">
        <w:rPr>
          <w:b w:val="0"/>
        </w:rPr>
        <w:t>2.1</w:t>
      </w:r>
      <w:r w:rsidR="00B158A8">
        <w:rPr>
          <w:b w:val="0"/>
        </w:rPr>
        <w:t>0</w:t>
      </w:r>
      <w:r w:rsidRPr="003A3AE9">
        <w:rPr>
          <w:b w:val="0"/>
        </w:rPr>
        <w:t>.</w:t>
      </w:r>
      <w:r>
        <w:t xml:space="preserve">  </w:t>
      </w:r>
      <w:r w:rsidRPr="003A3AE9">
        <w:rPr>
          <w:b w:val="0"/>
        </w:rPr>
        <w:t>Для Попечителя Счета:</w:t>
      </w:r>
    </w:p>
    <w:p w:rsidR="00D324DB" w:rsidRPr="003A3AE9" w:rsidRDefault="00D324DB" w:rsidP="00BD02DF">
      <w:pPr>
        <w:pStyle w:val="30"/>
        <w:rPr>
          <w:b w:val="0"/>
        </w:rPr>
      </w:pPr>
      <w:r w:rsidRPr="003A3AE9">
        <w:rPr>
          <w:b w:val="0"/>
        </w:rPr>
        <w:t>а) Договор Попечителя счета с Депонентом,(1) или (2)</w:t>
      </w:r>
    </w:p>
    <w:p w:rsidR="00D324DB" w:rsidRDefault="00D324DB" w:rsidP="00BD02DF">
      <w:pPr>
        <w:pStyle w:val="30"/>
        <w:rPr>
          <w:b w:val="0"/>
        </w:rPr>
      </w:pPr>
      <w:r w:rsidRPr="003A3AE9">
        <w:rPr>
          <w:b w:val="0"/>
        </w:rPr>
        <w:t>б) Доверенность на право распоряжаться Счетом депо Депонента (оригинал) или (1)</w:t>
      </w:r>
    </w:p>
    <w:p w:rsidR="00D324DB" w:rsidRDefault="00D324DB" w:rsidP="00BD02DF">
      <w:pPr>
        <w:pStyle w:val="30"/>
        <w:rPr>
          <w:b w:val="0"/>
        </w:rPr>
      </w:pPr>
      <w:r w:rsidRPr="003A3AE9">
        <w:rPr>
          <w:b w:val="0"/>
        </w:rPr>
        <w:t>в) Лицензия профессионального участника рынка ценных бумаг, выданная Попечителю счета (1)</w:t>
      </w:r>
    </w:p>
    <w:p w:rsidR="00D324DB" w:rsidRDefault="00D324DB" w:rsidP="00BD02DF">
      <w:pPr>
        <w:pStyle w:val="30"/>
        <w:rPr>
          <w:b w:val="0"/>
        </w:rPr>
      </w:pPr>
      <w:r w:rsidRPr="003A3AE9">
        <w:rPr>
          <w:b w:val="0"/>
        </w:rPr>
        <w:t>2.</w:t>
      </w:r>
      <w:r w:rsidR="00B158A8">
        <w:rPr>
          <w:b w:val="0"/>
        </w:rPr>
        <w:t>11</w:t>
      </w:r>
      <w:r w:rsidRPr="003A3AE9">
        <w:rPr>
          <w:b w:val="0"/>
        </w:rPr>
        <w:t xml:space="preserve">. </w:t>
      </w:r>
      <w:r w:rsidRPr="00D324DB">
        <w:rPr>
          <w:b w:val="0"/>
        </w:rPr>
        <w:t xml:space="preserve">Лицензия </w:t>
      </w:r>
      <w:r w:rsidRPr="003A3AE9">
        <w:rPr>
          <w:b w:val="0"/>
        </w:rPr>
        <w:t>на право осуществления деятельности при открытии Счета депо номинального держателя (1) (если применимо)</w:t>
      </w:r>
    </w:p>
    <w:p w:rsidR="00D324DB" w:rsidRDefault="00D324DB" w:rsidP="00BD02DF">
      <w:pPr>
        <w:pStyle w:val="30"/>
        <w:rPr>
          <w:b w:val="0"/>
        </w:rPr>
      </w:pPr>
      <w:r w:rsidRPr="003A3AE9">
        <w:rPr>
          <w:b w:val="0"/>
        </w:rPr>
        <w:t>2.1</w:t>
      </w:r>
      <w:r w:rsidR="00B158A8">
        <w:rPr>
          <w:b w:val="0"/>
        </w:rPr>
        <w:t>2</w:t>
      </w:r>
      <w:r w:rsidRPr="003A3AE9">
        <w:rPr>
          <w:b w:val="0"/>
        </w:rPr>
        <w:t>.</w:t>
      </w:r>
      <w:r>
        <w:rPr>
          <w:b w:val="0"/>
        </w:rPr>
        <w:t xml:space="preserve"> </w:t>
      </w:r>
      <w:r w:rsidRPr="00BD02DF">
        <w:rPr>
          <w:b w:val="0"/>
        </w:rPr>
        <w:t xml:space="preserve">Лицензия </w:t>
      </w:r>
      <w:r w:rsidRPr="003A3AE9">
        <w:rPr>
          <w:b w:val="0"/>
        </w:rPr>
        <w:t>на право осуществления деятельности по управлению ценными бумагами при открытии Счета депо «Ценные бумаги в доверительном управлении» (1) (если применимо)</w:t>
      </w:r>
    </w:p>
    <w:p w:rsidR="00D324DB" w:rsidRDefault="00D324DB" w:rsidP="00BD02DF">
      <w:pPr>
        <w:pStyle w:val="30"/>
        <w:rPr>
          <w:b w:val="0"/>
        </w:rPr>
      </w:pPr>
      <w:r w:rsidRPr="003A3AE9">
        <w:rPr>
          <w:b w:val="0"/>
        </w:rPr>
        <w:t>2.1</w:t>
      </w:r>
      <w:r w:rsidR="00B158A8">
        <w:rPr>
          <w:b w:val="0"/>
        </w:rPr>
        <w:t>3.</w:t>
      </w:r>
      <w:r>
        <w:rPr>
          <w:b w:val="0"/>
        </w:rPr>
        <w:t xml:space="preserve"> </w:t>
      </w:r>
      <w:r w:rsidRPr="00BD02DF">
        <w:rPr>
          <w:b w:val="0"/>
        </w:rPr>
        <w:t xml:space="preserve">Выписка из реестра ПИФов </w:t>
      </w:r>
      <w:r w:rsidRPr="003A3AE9">
        <w:rPr>
          <w:b w:val="0"/>
        </w:rPr>
        <w:t>при открытии счета депо «Ценные бумаги в доверительном управлении» (1) (если применимо)</w:t>
      </w:r>
    </w:p>
    <w:p w:rsidR="00D324DB" w:rsidRPr="00D83177" w:rsidRDefault="00D324DB" w:rsidP="00D324DB">
      <w:pPr>
        <w:pStyle w:val="a4"/>
        <w:spacing w:before="120"/>
      </w:pPr>
      <w:r w:rsidRPr="00BB2D73">
        <w:t>2.1</w:t>
      </w:r>
      <w:r w:rsidR="00B158A8" w:rsidRPr="00BB2D73">
        <w:t>4</w:t>
      </w:r>
      <w:r w:rsidRPr="00BB2D73">
        <w:t>. Карточка с образцами подписей и оттиска печати Депонента (оригинал)</w:t>
      </w:r>
      <w:r w:rsidR="00B158A8" w:rsidRPr="00BB2D73">
        <w:t>, либо Доверенность на уполномоченных лиц с их подписями по форме Депозитария</w:t>
      </w:r>
      <w:r w:rsidR="00ED0077">
        <w:t>.</w:t>
      </w:r>
      <w:r w:rsidR="00B158A8" w:rsidRPr="00BB2D73">
        <w:t xml:space="preserve"> </w:t>
      </w:r>
    </w:p>
    <w:p w:rsidR="003A32CE" w:rsidRDefault="003A32CE" w:rsidP="006E5223">
      <w:pPr>
        <w:rPr>
          <w:b/>
          <w:sz w:val="18"/>
          <w:szCs w:val="18"/>
          <w:u w:val="single"/>
          <w:lang w:val="ru-RU"/>
        </w:rPr>
      </w:pPr>
    </w:p>
    <w:p w:rsidR="006E5223" w:rsidRPr="00E276DF" w:rsidRDefault="00550BFD" w:rsidP="006E5223">
      <w:pPr>
        <w:rPr>
          <w:b/>
          <w:sz w:val="18"/>
          <w:szCs w:val="18"/>
          <w:u w:val="single"/>
          <w:lang w:val="ru-RU"/>
        </w:rPr>
      </w:pPr>
      <w:r>
        <w:rPr>
          <w:b/>
          <w:sz w:val="18"/>
          <w:szCs w:val="18"/>
          <w:u w:val="single"/>
          <w:lang w:val="ru-RU"/>
        </w:rPr>
        <w:br w:type="page"/>
      </w:r>
      <w:r w:rsidR="006E5223" w:rsidRPr="00E276DF">
        <w:rPr>
          <w:b/>
          <w:sz w:val="18"/>
          <w:szCs w:val="18"/>
          <w:u w:val="single"/>
          <w:lang w:val="ru-RU"/>
        </w:rPr>
        <w:lastRenderedPageBreak/>
        <w:t>ПРИМЕЧАНИЕ:</w:t>
      </w:r>
    </w:p>
    <w:p w:rsidR="006E5223" w:rsidRPr="00E276DF" w:rsidRDefault="006E5223" w:rsidP="006E5223">
      <w:pPr>
        <w:rPr>
          <w:b/>
          <w:sz w:val="18"/>
          <w:szCs w:val="18"/>
          <w:u w:val="single"/>
          <w:lang w:val="ru-RU"/>
        </w:rPr>
      </w:pPr>
    </w:p>
    <w:p w:rsidR="00D0292A" w:rsidRPr="00E276DF" w:rsidRDefault="00D0292A" w:rsidP="00E276DF">
      <w:pPr>
        <w:jc w:val="both"/>
        <w:rPr>
          <w:sz w:val="18"/>
          <w:szCs w:val="18"/>
          <w:lang w:val="ru-RU"/>
        </w:rPr>
      </w:pPr>
      <w:r w:rsidRPr="00E276DF">
        <w:rPr>
          <w:sz w:val="18"/>
          <w:szCs w:val="18"/>
          <w:lang w:val="ru-RU"/>
        </w:rPr>
        <w:t>(Оригинал) – оригинальный документ, содержащий личную подпись ЕИО или уполномоченного лица и оттиск печати Депонента.</w:t>
      </w:r>
    </w:p>
    <w:p w:rsidR="00D0292A" w:rsidRPr="00E276DF" w:rsidRDefault="00D0292A" w:rsidP="00E276DF">
      <w:pPr>
        <w:jc w:val="both"/>
        <w:rPr>
          <w:sz w:val="18"/>
          <w:szCs w:val="18"/>
          <w:lang w:val="ru-RU"/>
        </w:rPr>
      </w:pPr>
    </w:p>
    <w:p w:rsidR="00D0292A" w:rsidRPr="00E276DF" w:rsidRDefault="00D0292A" w:rsidP="00E276DF">
      <w:pPr>
        <w:jc w:val="both"/>
        <w:rPr>
          <w:sz w:val="18"/>
          <w:szCs w:val="18"/>
          <w:lang w:val="ru-RU"/>
        </w:rPr>
      </w:pPr>
      <w:r w:rsidRPr="00E276DF">
        <w:rPr>
          <w:sz w:val="18"/>
          <w:szCs w:val="18"/>
          <w:lang w:val="ru-RU"/>
        </w:rPr>
        <w:t>(1)</w:t>
      </w:r>
      <w:r w:rsidRPr="00E276DF">
        <w:rPr>
          <w:sz w:val="18"/>
          <w:szCs w:val="18"/>
          <w:lang w:val="ru-RU"/>
        </w:rPr>
        <w:tab/>
        <w:t xml:space="preserve">Нотариально заверенная копия, составленная в соответствии с действующим законодательством РФ о нотариате или копия, заверенная регистрирующим или иным уполномоченным </w:t>
      </w:r>
      <w:r w:rsidR="0077027B">
        <w:rPr>
          <w:sz w:val="18"/>
          <w:szCs w:val="18"/>
          <w:lang w:val="ru-RU"/>
        </w:rPr>
        <w:t xml:space="preserve">государственным </w:t>
      </w:r>
      <w:r w:rsidRPr="00E276DF">
        <w:rPr>
          <w:sz w:val="18"/>
          <w:szCs w:val="18"/>
          <w:lang w:val="ru-RU"/>
        </w:rPr>
        <w:t>органом.</w:t>
      </w:r>
    </w:p>
    <w:p w:rsidR="00D0292A" w:rsidRPr="00E276DF" w:rsidRDefault="00D0292A" w:rsidP="00E276DF">
      <w:pPr>
        <w:jc w:val="both"/>
        <w:rPr>
          <w:sz w:val="18"/>
          <w:szCs w:val="18"/>
          <w:lang w:val="ru-RU"/>
        </w:rPr>
      </w:pPr>
      <w:r w:rsidRPr="00E276DF">
        <w:rPr>
          <w:sz w:val="18"/>
          <w:szCs w:val="18"/>
          <w:lang w:val="ru-RU"/>
        </w:rPr>
        <w:t>(2)</w:t>
      </w:r>
      <w:r w:rsidRPr="00E276DF">
        <w:rPr>
          <w:sz w:val="18"/>
          <w:szCs w:val="18"/>
          <w:lang w:val="ru-RU"/>
        </w:rPr>
        <w:tab/>
        <w:t>Копия документа, заверенная уполномоченным сотрудником Банка, в следующем порядке:.</w:t>
      </w:r>
    </w:p>
    <w:p w:rsidR="00D0292A" w:rsidRPr="00E276DF" w:rsidRDefault="00D0292A" w:rsidP="00E276DF">
      <w:pPr>
        <w:jc w:val="both"/>
        <w:rPr>
          <w:sz w:val="18"/>
          <w:szCs w:val="18"/>
          <w:lang w:val="ru-RU"/>
        </w:rPr>
      </w:pPr>
      <w:r w:rsidRPr="00E276DF">
        <w:rPr>
          <w:sz w:val="18"/>
          <w:szCs w:val="18"/>
          <w:lang w:val="ru-RU"/>
        </w:rPr>
        <w:tab/>
        <w:t xml:space="preserve">- после сравнения оригинала документа и его копии сотрудник Банка учиняет подпись «Сверено с оригиналом» и проставляет свою подпись с указанием фамилии, имени, отчества (при наличии) и должности, а так же оттиск печати или штамп Банка, установленный для этих целей распорядительным актом Банка, либо </w:t>
      </w:r>
    </w:p>
    <w:p w:rsidR="00D0292A" w:rsidRDefault="00D0292A" w:rsidP="00E276DF">
      <w:pPr>
        <w:jc w:val="both"/>
        <w:rPr>
          <w:sz w:val="18"/>
          <w:szCs w:val="18"/>
          <w:lang w:val="ru-RU"/>
        </w:rPr>
      </w:pPr>
      <w:r w:rsidRPr="00E276DF">
        <w:rPr>
          <w:sz w:val="18"/>
          <w:szCs w:val="18"/>
          <w:lang w:val="ru-RU"/>
        </w:rPr>
        <w:tab/>
        <w:t>- сотрудник Банка может изготовить и заверить копию с оригинала документа Депонента, изготовленную в Банке. При этом сотрудник Банка учиняет на изготовленной копии документа надпись «Копия верна» и проставляет свою подпись с указанием фамилии имени, отчества (при наличии) и должности, а также оттиск печати или штамп Банка, установленный для этих целей распорядительным актом Банка.</w:t>
      </w:r>
    </w:p>
    <w:p w:rsidR="00D0292A" w:rsidRPr="00E276DF" w:rsidRDefault="00D0292A" w:rsidP="00E276DF">
      <w:pPr>
        <w:jc w:val="both"/>
        <w:rPr>
          <w:sz w:val="18"/>
          <w:szCs w:val="18"/>
          <w:lang w:val="ru-RU"/>
        </w:rPr>
      </w:pPr>
    </w:p>
    <w:p w:rsidR="00D0292A" w:rsidRDefault="00D0292A" w:rsidP="00D0292A">
      <w:pPr>
        <w:jc w:val="both"/>
        <w:rPr>
          <w:sz w:val="18"/>
          <w:szCs w:val="18"/>
          <w:lang w:val="ru-RU"/>
        </w:rPr>
      </w:pPr>
      <w:r w:rsidRPr="00E276DF">
        <w:rPr>
          <w:sz w:val="18"/>
          <w:szCs w:val="18"/>
          <w:lang w:val="ru-RU"/>
        </w:rPr>
        <w:t xml:space="preserve">Все документы, составленные на иностранном языке, должны быть переведены на русский язык в России, а перевод должен быть заверен нотариусом. </w:t>
      </w:r>
      <w:r w:rsidR="004E60EC" w:rsidRPr="003910B2">
        <w:rPr>
          <w:sz w:val="18"/>
          <w:szCs w:val="18"/>
          <w:lang w:val="ru-RU"/>
        </w:rPr>
        <w:t xml:space="preserve">В случаях, установленных законодательством РФ, документы должны быть легализованы. </w:t>
      </w:r>
      <w:r w:rsidRPr="00E276DF">
        <w:rPr>
          <w:sz w:val="18"/>
          <w:szCs w:val="18"/>
          <w:lang w:val="ru-RU"/>
        </w:rPr>
        <w:t>Перевод документа на русский язык, выполненный за границей, должен быть  нотариально заверен и удостоверен Апостилем в соответствующем иностранном государстве. При этом удостоверительная надпись иностранного нотариуса и Апостиль должны быть переведены на русский язык в России, а подпись российского переводчика нотариально заверена.</w:t>
      </w:r>
    </w:p>
    <w:p w:rsidR="001806B8" w:rsidRDefault="001806B8" w:rsidP="00D0292A">
      <w:pPr>
        <w:jc w:val="both"/>
        <w:rPr>
          <w:sz w:val="18"/>
          <w:szCs w:val="18"/>
          <w:lang w:val="ru-RU"/>
        </w:rPr>
      </w:pPr>
    </w:p>
    <w:p w:rsidR="001806B8" w:rsidRPr="008D0107" w:rsidRDefault="001806B8" w:rsidP="001806B8">
      <w:pPr>
        <w:pStyle w:val="20"/>
        <w:rPr>
          <w:b/>
          <w:spacing w:val="-2"/>
          <w:sz w:val="18"/>
          <w:szCs w:val="18"/>
        </w:rPr>
      </w:pPr>
      <w:r w:rsidRPr="008D0107">
        <w:rPr>
          <w:b/>
          <w:spacing w:val="-2"/>
          <w:sz w:val="18"/>
          <w:szCs w:val="18"/>
        </w:rPr>
        <w:t>Также Банк имеет право запросить следующие документы:</w:t>
      </w:r>
    </w:p>
    <w:p w:rsidR="001806B8" w:rsidRPr="008D0107" w:rsidRDefault="001806B8" w:rsidP="001806B8">
      <w:pPr>
        <w:pStyle w:val="20"/>
        <w:rPr>
          <w:spacing w:val="-2"/>
          <w:sz w:val="18"/>
          <w:szCs w:val="18"/>
        </w:rPr>
      </w:pPr>
      <w:r w:rsidRPr="008D0107">
        <w:rPr>
          <w:spacing w:val="-2"/>
          <w:sz w:val="18"/>
          <w:szCs w:val="18"/>
        </w:rPr>
        <w:t>- Выписка** из Единого государственного реестра юридических лиц, выданная налоговым органом не ранее 30 календарных дней до даты представления в Банк (</w:t>
      </w:r>
      <w:r w:rsidRPr="008D0107">
        <w:rPr>
          <w:i/>
          <w:spacing w:val="-2"/>
          <w:sz w:val="18"/>
          <w:szCs w:val="18"/>
        </w:rPr>
        <w:t>оригинал</w:t>
      </w:r>
      <w:r>
        <w:rPr>
          <w:i/>
          <w:spacing w:val="-2"/>
          <w:sz w:val="18"/>
          <w:szCs w:val="18"/>
        </w:rPr>
        <w:t>, выданный ФНС или (1</w:t>
      </w:r>
      <w:r w:rsidRPr="008D0107">
        <w:rPr>
          <w:spacing w:val="-2"/>
          <w:sz w:val="18"/>
          <w:szCs w:val="18"/>
        </w:rPr>
        <w:t>)</w:t>
      </w:r>
      <w:r>
        <w:rPr>
          <w:spacing w:val="-2"/>
          <w:sz w:val="18"/>
          <w:szCs w:val="18"/>
        </w:rPr>
        <w:t xml:space="preserve">); </w:t>
      </w:r>
      <w:r w:rsidRPr="001806B8">
        <w:rPr>
          <w:sz w:val="18"/>
          <w:szCs w:val="18"/>
        </w:rPr>
        <w:t>с 10.10.2014 в выписках из ЕГРЮЛ всех акционерных обществ обязательно должны быть сведения о реестродержателях</w:t>
      </w:r>
      <w:r w:rsidRPr="008D0107">
        <w:rPr>
          <w:spacing w:val="-2"/>
          <w:sz w:val="18"/>
          <w:szCs w:val="18"/>
        </w:rPr>
        <w:t>;</w:t>
      </w:r>
    </w:p>
    <w:p w:rsidR="001806B8" w:rsidRDefault="001806B8" w:rsidP="001806B8">
      <w:pPr>
        <w:pStyle w:val="20"/>
        <w:rPr>
          <w:spacing w:val="-2"/>
          <w:sz w:val="18"/>
          <w:szCs w:val="18"/>
        </w:rPr>
      </w:pPr>
      <w:r w:rsidRPr="008D0107">
        <w:rPr>
          <w:spacing w:val="-2"/>
          <w:sz w:val="18"/>
          <w:szCs w:val="18"/>
        </w:rPr>
        <w:t>- Свидетельства и/или Листы о внесении записей в ЕГРЮЛ</w:t>
      </w:r>
      <w:r w:rsidR="006D15FA">
        <w:rPr>
          <w:spacing w:val="-2"/>
          <w:sz w:val="18"/>
          <w:szCs w:val="18"/>
        </w:rPr>
        <w:t xml:space="preserve"> (1</w:t>
      </w:r>
      <w:r w:rsidRPr="008D0107">
        <w:rPr>
          <w:spacing w:val="-2"/>
          <w:sz w:val="18"/>
          <w:szCs w:val="18"/>
        </w:rPr>
        <w:t>)</w:t>
      </w:r>
      <w:r w:rsidR="006D15FA">
        <w:rPr>
          <w:spacing w:val="-2"/>
          <w:sz w:val="18"/>
          <w:szCs w:val="18"/>
        </w:rPr>
        <w:t>(2)</w:t>
      </w:r>
      <w:r w:rsidRPr="008D0107">
        <w:rPr>
          <w:spacing w:val="-2"/>
          <w:sz w:val="18"/>
          <w:szCs w:val="18"/>
        </w:rPr>
        <w:t>;</w:t>
      </w:r>
    </w:p>
    <w:p w:rsidR="001806B8" w:rsidRPr="008D0107" w:rsidRDefault="001806B8" w:rsidP="001806B8">
      <w:pPr>
        <w:pStyle w:val="20"/>
        <w:rPr>
          <w:sz w:val="18"/>
          <w:szCs w:val="18"/>
        </w:rPr>
      </w:pPr>
      <w:r w:rsidRPr="008D0107">
        <w:rPr>
          <w:b/>
          <w:sz w:val="18"/>
          <w:szCs w:val="18"/>
        </w:rPr>
        <w:t xml:space="preserve">- </w:t>
      </w:r>
      <w:r w:rsidRPr="008D0107">
        <w:rPr>
          <w:sz w:val="18"/>
          <w:szCs w:val="18"/>
        </w:rPr>
        <w:t>Сведения об акционерах/участниках, владеющих 1% и более акций/долей юридического лица, в виде документа (например, реестра акционеров либо выписки из реестра акционеров по форме регистратора/Клиента или списка/рее</w:t>
      </w:r>
      <w:r w:rsidR="00B2461F">
        <w:rPr>
          <w:sz w:val="18"/>
          <w:szCs w:val="18"/>
        </w:rPr>
        <w:t>стра участников по форме Депонента</w:t>
      </w:r>
      <w:r w:rsidRPr="008D0107">
        <w:rPr>
          <w:sz w:val="18"/>
          <w:szCs w:val="18"/>
        </w:rPr>
        <w:t>/Банка), содержащего информацию об актуальном составе акционеров/участников (</w:t>
      </w:r>
      <w:r w:rsidRPr="008D0107">
        <w:rPr>
          <w:i/>
          <w:sz w:val="18"/>
          <w:szCs w:val="18"/>
        </w:rPr>
        <w:t>оригинал/нотариально заверенная копия/копия, заверенная регистратором/копия, заверенная Клиентом)</w:t>
      </w:r>
      <w:r w:rsidRPr="008D0107">
        <w:rPr>
          <w:sz w:val="18"/>
          <w:szCs w:val="18"/>
        </w:rPr>
        <w:t>. Дата такого документа не должна превышать 30 календарных дней до даты предоставления в Банк;</w:t>
      </w:r>
    </w:p>
    <w:p w:rsidR="001806B8" w:rsidRPr="008D0107" w:rsidRDefault="001806B8" w:rsidP="001806B8">
      <w:pPr>
        <w:rPr>
          <w:i/>
          <w:sz w:val="18"/>
          <w:szCs w:val="18"/>
          <w:lang w:val="ru-RU"/>
        </w:rPr>
      </w:pPr>
      <w:r w:rsidRPr="008D0107">
        <w:rPr>
          <w:sz w:val="18"/>
          <w:szCs w:val="18"/>
          <w:lang w:val="ru-RU"/>
        </w:rPr>
        <w:t>- Документы для верификации</w:t>
      </w:r>
      <w:r w:rsidR="00B2461F">
        <w:rPr>
          <w:sz w:val="18"/>
          <w:szCs w:val="18"/>
          <w:lang w:val="ru-RU"/>
        </w:rPr>
        <w:t xml:space="preserve"> структуры собственности Депонента</w:t>
      </w:r>
      <w:r w:rsidRPr="008D0107">
        <w:rPr>
          <w:sz w:val="18"/>
          <w:szCs w:val="18"/>
          <w:lang w:val="ru-RU"/>
        </w:rPr>
        <w:t xml:space="preserve"> </w:t>
      </w:r>
      <w:r w:rsidRPr="008D0107">
        <w:rPr>
          <w:i/>
          <w:sz w:val="18"/>
          <w:szCs w:val="18"/>
          <w:lang w:val="ru-RU"/>
        </w:rPr>
        <w:t>(оригинал/ нотариально заверенная к</w:t>
      </w:r>
      <w:r w:rsidR="00B2461F">
        <w:rPr>
          <w:i/>
          <w:sz w:val="18"/>
          <w:szCs w:val="18"/>
          <w:lang w:val="ru-RU"/>
        </w:rPr>
        <w:t>опия/ копия, заверенная Депонентом</w:t>
      </w:r>
      <w:r w:rsidRPr="008D0107">
        <w:rPr>
          <w:i/>
          <w:sz w:val="18"/>
          <w:szCs w:val="18"/>
          <w:lang w:val="ru-RU"/>
        </w:rPr>
        <w:t>/ скан-копия документа, размещенная на официал</w:t>
      </w:r>
      <w:r w:rsidR="00B2461F">
        <w:rPr>
          <w:i/>
          <w:sz w:val="18"/>
          <w:szCs w:val="18"/>
          <w:lang w:val="ru-RU"/>
        </w:rPr>
        <w:t>ьном сайте Депонента</w:t>
      </w:r>
      <w:r w:rsidRPr="008D0107">
        <w:rPr>
          <w:i/>
          <w:sz w:val="18"/>
          <w:szCs w:val="18"/>
          <w:lang w:val="ru-RU"/>
        </w:rPr>
        <w:t>/ сайте раскрытия информации, ссылка на который предоставлена в Банк/документ (копия документа) в электронном виде, полученные Банком любым из способов, о</w:t>
      </w:r>
      <w:r w:rsidR="00B2461F">
        <w:rPr>
          <w:i/>
          <w:sz w:val="18"/>
          <w:szCs w:val="18"/>
          <w:lang w:val="ru-RU"/>
        </w:rPr>
        <w:t>пределенным договором с Депонентом</w:t>
      </w:r>
      <w:r w:rsidRPr="008D0107">
        <w:rPr>
          <w:i/>
          <w:sz w:val="18"/>
          <w:szCs w:val="18"/>
          <w:lang w:val="ru-RU"/>
        </w:rPr>
        <w:t xml:space="preserve">, и/или из источников, доступных Банку на законных основаниях)*:  </w:t>
      </w:r>
    </w:p>
    <w:p w:rsidR="001806B8" w:rsidRPr="008D0107" w:rsidRDefault="001806B8" w:rsidP="001806B8">
      <w:pPr>
        <w:ind w:firstLine="426"/>
        <w:rPr>
          <w:sz w:val="18"/>
          <w:szCs w:val="18"/>
          <w:lang w:val="ru-RU"/>
        </w:rPr>
      </w:pPr>
      <w:r w:rsidRPr="008D0107">
        <w:rPr>
          <w:i/>
          <w:sz w:val="18"/>
          <w:szCs w:val="18"/>
          <w:lang w:val="ru-RU"/>
        </w:rPr>
        <w:t xml:space="preserve">-   </w:t>
      </w:r>
      <w:r w:rsidRPr="008D0107">
        <w:rPr>
          <w:sz w:val="18"/>
          <w:szCs w:val="18"/>
          <w:lang w:val="ru-RU"/>
        </w:rPr>
        <w:t>Выписки из реестров акционеров;</w:t>
      </w:r>
    </w:p>
    <w:p w:rsidR="001806B8" w:rsidRPr="008D0107" w:rsidRDefault="001806B8" w:rsidP="001806B8">
      <w:pPr>
        <w:ind w:firstLine="426"/>
        <w:rPr>
          <w:sz w:val="18"/>
          <w:szCs w:val="18"/>
          <w:lang w:val="ru-RU"/>
        </w:rPr>
      </w:pPr>
      <w:r w:rsidRPr="008D0107">
        <w:rPr>
          <w:sz w:val="18"/>
          <w:szCs w:val="18"/>
          <w:lang w:val="ru-RU"/>
        </w:rPr>
        <w:t>- Учредительные документы (включая учредительные документы, оформленные на территории иностранных государств), содержащие сведения о составе акционеров/ учредителей;</w:t>
      </w:r>
    </w:p>
    <w:p w:rsidR="001806B8" w:rsidRPr="008D0107" w:rsidRDefault="001806B8" w:rsidP="001806B8">
      <w:pPr>
        <w:ind w:firstLine="426"/>
        <w:rPr>
          <w:sz w:val="18"/>
          <w:szCs w:val="18"/>
          <w:lang w:val="ru-RU"/>
        </w:rPr>
      </w:pPr>
      <w:r w:rsidRPr="008D0107">
        <w:rPr>
          <w:sz w:val="18"/>
          <w:szCs w:val="18"/>
          <w:lang w:val="ru-RU"/>
        </w:rPr>
        <w:t>- Выписки из официальных реестров иностранных государств;</w:t>
      </w:r>
    </w:p>
    <w:p w:rsidR="001806B8" w:rsidRPr="008D0107" w:rsidRDefault="001806B8" w:rsidP="001806B8">
      <w:pPr>
        <w:ind w:firstLine="426"/>
        <w:rPr>
          <w:sz w:val="18"/>
          <w:szCs w:val="18"/>
          <w:lang w:val="ru-RU"/>
        </w:rPr>
      </w:pPr>
      <w:r w:rsidRPr="008D0107">
        <w:rPr>
          <w:sz w:val="18"/>
          <w:szCs w:val="18"/>
          <w:lang w:val="ru-RU"/>
        </w:rPr>
        <w:t>- Свидетельство о регистрации (</w:t>
      </w:r>
      <w:r w:rsidRPr="008D0107">
        <w:rPr>
          <w:sz w:val="18"/>
          <w:szCs w:val="18"/>
        </w:rPr>
        <w:t>Certificate</w:t>
      </w:r>
      <w:r w:rsidRPr="008D0107">
        <w:rPr>
          <w:sz w:val="18"/>
          <w:szCs w:val="18"/>
          <w:lang w:val="ru-RU"/>
        </w:rPr>
        <w:t xml:space="preserve"> </w:t>
      </w:r>
      <w:r w:rsidRPr="008D0107">
        <w:rPr>
          <w:sz w:val="18"/>
          <w:szCs w:val="18"/>
        </w:rPr>
        <w:t>of</w:t>
      </w:r>
      <w:r w:rsidRPr="008D0107">
        <w:rPr>
          <w:sz w:val="18"/>
          <w:szCs w:val="18"/>
          <w:lang w:val="ru-RU"/>
        </w:rPr>
        <w:t xml:space="preserve"> </w:t>
      </w:r>
      <w:r w:rsidRPr="008D0107">
        <w:rPr>
          <w:sz w:val="18"/>
          <w:szCs w:val="18"/>
        </w:rPr>
        <w:t>incorporation</w:t>
      </w:r>
      <w:r w:rsidRPr="008D0107">
        <w:rPr>
          <w:sz w:val="18"/>
          <w:szCs w:val="18"/>
          <w:lang w:val="ru-RU"/>
        </w:rPr>
        <w:t>):</w:t>
      </w:r>
    </w:p>
    <w:p w:rsidR="001806B8" w:rsidRPr="008D0107" w:rsidRDefault="001806B8" w:rsidP="001806B8">
      <w:pPr>
        <w:ind w:firstLine="426"/>
        <w:rPr>
          <w:sz w:val="18"/>
          <w:szCs w:val="18"/>
          <w:lang w:val="ru-RU"/>
        </w:rPr>
      </w:pPr>
      <w:r w:rsidRPr="008D0107">
        <w:rPr>
          <w:sz w:val="18"/>
          <w:szCs w:val="18"/>
          <w:lang w:val="ru-RU"/>
        </w:rPr>
        <w:t>- Свидетельство о присвоении юридического адреса (</w:t>
      </w:r>
      <w:r w:rsidRPr="008D0107">
        <w:rPr>
          <w:sz w:val="18"/>
          <w:szCs w:val="18"/>
        </w:rPr>
        <w:t>Certificate</w:t>
      </w:r>
      <w:r w:rsidRPr="008D0107">
        <w:rPr>
          <w:sz w:val="18"/>
          <w:szCs w:val="18"/>
          <w:lang w:val="ru-RU"/>
        </w:rPr>
        <w:t xml:space="preserve"> </w:t>
      </w:r>
      <w:r w:rsidRPr="008D0107">
        <w:rPr>
          <w:sz w:val="18"/>
          <w:szCs w:val="18"/>
        </w:rPr>
        <w:t>of</w:t>
      </w:r>
      <w:r w:rsidRPr="008D0107">
        <w:rPr>
          <w:sz w:val="18"/>
          <w:szCs w:val="18"/>
          <w:lang w:val="ru-RU"/>
        </w:rPr>
        <w:t xml:space="preserve"> </w:t>
      </w:r>
      <w:r w:rsidRPr="008D0107">
        <w:rPr>
          <w:sz w:val="18"/>
          <w:szCs w:val="18"/>
        </w:rPr>
        <w:t>registered</w:t>
      </w:r>
      <w:r w:rsidRPr="008D0107">
        <w:rPr>
          <w:sz w:val="18"/>
          <w:szCs w:val="18"/>
          <w:lang w:val="ru-RU"/>
        </w:rPr>
        <w:t xml:space="preserve"> </w:t>
      </w:r>
      <w:r w:rsidRPr="008D0107">
        <w:rPr>
          <w:sz w:val="18"/>
          <w:szCs w:val="18"/>
        </w:rPr>
        <w:t>address</w:t>
      </w:r>
      <w:r w:rsidRPr="008D0107">
        <w:rPr>
          <w:sz w:val="18"/>
          <w:szCs w:val="18"/>
          <w:lang w:val="ru-RU"/>
        </w:rPr>
        <w:t>)</w:t>
      </w:r>
    </w:p>
    <w:p w:rsidR="001806B8" w:rsidRPr="008D0107" w:rsidRDefault="001806B8" w:rsidP="001806B8">
      <w:pPr>
        <w:ind w:firstLine="426"/>
        <w:rPr>
          <w:sz w:val="18"/>
          <w:szCs w:val="18"/>
          <w:lang w:val="ru-RU"/>
        </w:rPr>
      </w:pPr>
      <w:r w:rsidRPr="008D0107">
        <w:rPr>
          <w:sz w:val="18"/>
          <w:szCs w:val="18"/>
          <w:lang w:val="ru-RU"/>
        </w:rPr>
        <w:t>- Справка об отсутствии задолженности по налогам и сборам, выданная в иностранном государстве (С</w:t>
      </w:r>
      <w:r w:rsidRPr="008D0107">
        <w:rPr>
          <w:sz w:val="18"/>
          <w:szCs w:val="18"/>
        </w:rPr>
        <w:t>ertificate</w:t>
      </w:r>
      <w:r w:rsidRPr="008D0107">
        <w:rPr>
          <w:sz w:val="18"/>
          <w:szCs w:val="18"/>
          <w:lang w:val="ru-RU"/>
        </w:rPr>
        <w:t xml:space="preserve"> </w:t>
      </w:r>
      <w:r w:rsidRPr="008D0107">
        <w:rPr>
          <w:sz w:val="18"/>
          <w:szCs w:val="18"/>
        </w:rPr>
        <w:t>of</w:t>
      </w:r>
      <w:r w:rsidRPr="008D0107">
        <w:rPr>
          <w:sz w:val="18"/>
          <w:szCs w:val="18"/>
          <w:lang w:val="ru-RU"/>
        </w:rPr>
        <w:t xml:space="preserve"> </w:t>
      </w:r>
      <w:r w:rsidRPr="008D0107">
        <w:rPr>
          <w:sz w:val="18"/>
          <w:szCs w:val="18"/>
        </w:rPr>
        <w:t>good</w:t>
      </w:r>
      <w:r w:rsidRPr="008D0107">
        <w:rPr>
          <w:sz w:val="18"/>
          <w:szCs w:val="18"/>
          <w:lang w:val="ru-RU"/>
        </w:rPr>
        <w:t xml:space="preserve"> </w:t>
      </w:r>
      <w:r w:rsidRPr="008D0107">
        <w:rPr>
          <w:sz w:val="18"/>
          <w:szCs w:val="18"/>
        </w:rPr>
        <w:t>standing</w:t>
      </w:r>
      <w:r w:rsidRPr="008D0107">
        <w:rPr>
          <w:sz w:val="18"/>
          <w:szCs w:val="18"/>
          <w:lang w:val="ru-RU"/>
        </w:rPr>
        <w:t>), и т.д.</w:t>
      </w:r>
    </w:p>
    <w:p w:rsidR="001806B8" w:rsidRPr="008D0107" w:rsidRDefault="001806B8" w:rsidP="001806B8">
      <w:pPr>
        <w:ind w:firstLine="426"/>
        <w:rPr>
          <w:sz w:val="18"/>
          <w:szCs w:val="18"/>
          <w:lang w:val="ru-RU"/>
        </w:rPr>
      </w:pPr>
    </w:p>
    <w:p w:rsidR="001806B8" w:rsidRPr="001806B8" w:rsidRDefault="001806B8" w:rsidP="001806B8">
      <w:pPr>
        <w:rPr>
          <w:sz w:val="18"/>
          <w:szCs w:val="18"/>
          <w:lang w:val="ru-RU"/>
        </w:rPr>
      </w:pPr>
      <w:r w:rsidRPr="008D0107">
        <w:rPr>
          <w:sz w:val="18"/>
          <w:szCs w:val="18"/>
          <w:lang w:val="ru-RU"/>
        </w:rPr>
        <w:t>Состав документов для верификации</w:t>
      </w:r>
      <w:r w:rsidR="00B2461F">
        <w:rPr>
          <w:sz w:val="18"/>
          <w:szCs w:val="18"/>
          <w:lang w:val="ru-RU"/>
        </w:rPr>
        <w:t xml:space="preserve"> структуры собственности Депонента</w:t>
      </w:r>
      <w:r w:rsidRPr="008D0107">
        <w:rPr>
          <w:sz w:val="18"/>
          <w:szCs w:val="18"/>
          <w:lang w:val="ru-RU"/>
        </w:rPr>
        <w:t xml:space="preserve"> вплоть до бенефициарного владельца определяется Банком.</w:t>
      </w:r>
    </w:p>
    <w:p w:rsidR="001806B8" w:rsidRPr="001806B8" w:rsidRDefault="001806B8" w:rsidP="001806B8">
      <w:pPr>
        <w:pStyle w:val="a4"/>
        <w:rPr>
          <w:rFonts w:ascii="Times New Roman" w:hAnsi="Times New Roman"/>
          <w:sz w:val="18"/>
          <w:szCs w:val="18"/>
        </w:rPr>
      </w:pPr>
      <w:r w:rsidRPr="001806B8">
        <w:rPr>
          <w:rFonts w:ascii="Times New Roman" w:hAnsi="Times New Roman"/>
          <w:sz w:val="18"/>
          <w:szCs w:val="18"/>
        </w:rPr>
        <w:t>Документы для верификации</w:t>
      </w:r>
      <w:r w:rsidR="00B2461F">
        <w:rPr>
          <w:rFonts w:ascii="Times New Roman" w:hAnsi="Times New Roman"/>
          <w:sz w:val="18"/>
          <w:szCs w:val="18"/>
        </w:rPr>
        <w:t xml:space="preserve"> структуры собственности Депонента</w:t>
      </w:r>
      <w:r w:rsidRPr="001806B8">
        <w:rPr>
          <w:rFonts w:ascii="Times New Roman" w:hAnsi="Times New Roman"/>
          <w:sz w:val="18"/>
          <w:szCs w:val="18"/>
        </w:rPr>
        <w:t>, составленные за пределами РФ, предоставляются в виде копий, легализованных в посольстве (консульстве) РФ за границей или с проставленным в установленных случаях апостилем (для стран, присоединившихся к</w:t>
      </w:r>
      <w:r w:rsidRPr="001806B8">
        <w:rPr>
          <w:rFonts w:ascii="Times New Roman" w:hAnsi="Times New Roman"/>
          <w:color w:val="1F497D"/>
          <w:sz w:val="18"/>
          <w:szCs w:val="18"/>
        </w:rPr>
        <w:t xml:space="preserve"> </w:t>
      </w:r>
      <w:r w:rsidRPr="001806B8">
        <w:rPr>
          <w:rFonts w:ascii="Times New Roman" w:hAnsi="Times New Roman"/>
          <w:sz w:val="18"/>
          <w:szCs w:val="18"/>
        </w:rPr>
        <w:t>Гаагской Конвенции 1961 года). Также Банк вправе запросить надлежащим образом заверенный перевод документа(-ов) на русский язык.</w:t>
      </w:r>
    </w:p>
    <w:p w:rsidR="001806B8" w:rsidRPr="00E276DF" w:rsidRDefault="001806B8" w:rsidP="00D0292A">
      <w:pPr>
        <w:jc w:val="both"/>
        <w:rPr>
          <w:sz w:val="18"/>
          <w:szCs w:val="18"/>
          <w:lang w:val="ru-RU"/>
        </w:rPr>
      </w:pPr>
    </w:p>
    <w:p w:rsidR="00D0292A" w:rsidRPr="00E276DF" w:rsidRDefault="00D0292A" w:rsidP="00E276DF">
      <w:pPr>
        <w:jc w:val="both"/>
        <w:rPr>
          <w:sz w:val="18"/>
          <w:szCs w:val="18"/>
          <w:lang w:val="ru-RU"/>
        </w:rPr>
      </w:pPr>
    </w:p>
    <w:p w:rsidR="00D0292A" w:rsidRPr="00E276DF" w:rsidRDefault="00D0292A" w:rsidP="00E276DF">
      <w:pPr>
        <w:jc w:val="both"/>
        <w:rPr>
          <w:i/>
          <w:sz w:val="18"/>
          <w:szCs w:val="18"/>
          <w:lang w:val="ru-RU"/>
        </w:rPr>
      </w:pPr>
      <w:r w:rsidRPr="00E276DF">
        <w:rPr>
          <w:i/>
          <w:sz w:val="18"/>
          <w:szCs w:val="18"/>
          <w:lang w:val="ru-RU"/>
        </w:rPr>
        <w:t xml:space="preserve">По всем вопросам, связанным с открытием Счетов депо в депозитарии АО “Райффайзенбанк”, просим обращаться </w:t>
      </w:r>
      <w:r w:rsidR="00B158A8">
        <w:rPr>
          <w:i/>
          <w:sz w:val="18"/>
          <w:szCs w:val="18"/>
          <w:lang w:val="ru-RU"/>
        </w:rPr>
        <w:t xml:space="preserve">по </w:t>
      </w:r>
      <w:r w:rsidR="00A47D65" w:rsidRPr="00E276DF">
        <w:rPr>
          <w:sz w:val="18"/>
          <w:szCs w:val="18"/>
        </w:rPr>
        <w:t>e</w:t>
      </w:r>
      <w:r w:rsidR="00A47D65" w:rsidRPr="00D83177">
        <w:rPr>
          <w:sz w:val="18"/>
          <w:szCs w:val="18"/>
          <w:lang w:val="ru-RU"/>
        </w:rPr>
        <w:t>-</w:t>
      </w:r>
      <w:r w:rsidR="00A47D65" w:rsidRPr="00E276DF">
        <w:rPr>
          <w:sz w:val="18"/>
          <w:szCs w:val="18"/>
        </w:rPr>
        <w:t>mail</w:t>
      </w:r>
      <w:r w:rsidR="00A47D65" w:rsidRPr="00D83177">
        <w:rPr>
          <w:sz w:val="18"/>
          <w:szCs w:val="18"/>
          <w:lang w:val="ru-RU"/>
        </w:rPr>
        <w:t>:</w:t>
      </w:r>
      <w:r w:rsidR="00A47D65" w:rsidRPr="00D83177">
        <w:rPr>
          <w:lang w:val="ru-RU"/>
        </w:rPr>
        <w:t xml:space="preserve"> </w:t>
      </w:r>
      <w:r w:rsidRPr="00E276DF">
        <w:rPr>
          <w:i/>
          <w:sz w:val="18"/>
          <w:szCs w:val="18"/>
          <w:lang w:val="ru-RU"/>
        </w:rPr>
        <w:t xml:space="preserve"> </w:t>
      </w:r>
      <w:r w:rsidR="00A47D65">
        <w:rPr>
          <w:i/>
          <w:sz w:val="18"/>
          <w:szCs w:val="18"/>
        </w:rPr>
        <w:t>RM</w:t>
      </w:r>
      <w:r w:rsidR="00B158A8">
        <w:rPr>
          <w:i/>
          <w:sz w:val="18"/>
          <w:szCs w:val="18"/>
          <w:lang w:val="ru-RU"/>
        </w:rPr>
        <w:t>.</w:t>
      </w:r>
      <w:r w:rsidR="00A47D65">
        <w:rPr>
          <w:i/>
          <w:sz w:val="18"/>
          <w:szCs w:val="18"/>
        </w:rPr>
        <w:t>Custody</w:t>
      </w:r>
      <w:r w:rsidR="00A47D65" w:rsidRPr="00D83177">
        <w:rPr>
          <w:i/>
          <w:sz w:val="18"/>
          <w:szCs w:val="18"/>
          <w:lang w:val="ru-RU"/>
        </w:rPr>
        <w:t>@</w:t>
      </w:r>
      <w:r w:rsidR="00A47D65">
        <w:rPr>
          <w:i/>
          <w:sz w:val="18"/>
          <w:szCs w:val="18"/>
        </w:rPr>
        <w:t>raiffeisen</w:t>
      </w:r>
      <w:r w:rsidR="00A47D65" w:rsidRPr="00D83177">
        <w:rPr>
          <w:i/>
          <w:sz w:val="18"/>
          <w:szCs w:val="18"/>
          <w:lang w:val="ru-RU"/>
        </w:rPr>
        <w:t>,</w:t>
      </w:r>
      <w:r w:rsidR="00A47D65">
        <w:rPr>
          <w:i/>
          <w:sz w:val="18"/>
          <w:szCs w:val="18"/>
        </w:rPr>
        <w:t>ru</w:t>
      </w:r>
      <w:r w:rsidRPr="00E276DF">
        <w:rPr>
          <w:i/>
          <w:sz w:val="18"/>
          <w:szCs w:val="18"/>
          <w:lang w:val="ru-RU"/>
        </w:rPr>
        <w:t xml:space="preserve">, </w:t>
      </w:r>
      <w:r w:rsidR="008560E7">
        <w:rPr>
          <w:i/>
          <w:sz w:val="18"/>
          <w:szCs w:val="18"/>
          <w:lang w:val="ru-RU"/>
        </w:rPr>
        <w:t xml:space="preserve">Отдел депозитарного обслуживания </w:t>
      </w:r>
      <w:r w:rsidRPr="00E276DF">
        <w:rPr>
          <w:i/>
          <w:sz w:val="18"/>
          <w:szCs w:val="18"/>
          <w:lang w:val="ru-RU"/>
        </w:rPr>
        <w:t xml:space="preserve"> </w:t>
      </w:r>
    </w:p>
    <w:p w:rsidR="00D0292A" w:rsidRPr="00D83177" w:rsidRDefault="00D0292A" w:rsidP="00D0292A">
      <w:pPr>
        <w:jc w:val="both"/>
        <w:rPr>
          <w:sz w:val="18"/>
          <w:szCs w:val="18"/>
        </w:rPr>
      </w:pPr>
      <w:r w:rsidRPr="00E276DF">
        <w:rPr>
          <w:sz w:val="18"/>
          <w:szCs w:val="18"/>
          <w:lang w:val="ru-RU"/>
        </w:rPr>
        <w:t>тел</w:t>
      </w:r>
      <w:r w:rsidRPr="00D83177">
        <w:rPr>
          <w:sz w:val="18"/>
          <w:szCs w:val="18"/>
        </w:rPr>
        <w:t>: (7-495) 721 99 00</w:t>
      </w:r>
    </w:p>
    <w:p w:rsidR="006E5223" w:rsidRPr="00D83177" w:rsidRDefault="006E5223">
      <w:pPr>
        <w:jc w:val="both"/>
        <w:rPr>
          <w:sz w:val="18"/>
          <w:szCs w:val="18"/>
        </w:rPr>
      </w:pPr>
    </w:p>
    <w:sectPr w:rsidR="006E5223" w:rsidRPr="00D83177" w:rsidSect="00550BFD">
      <w:headerReference w:type="default" r:id="rId8"/>
      <w:pgSz w:w="11906" w:h="16838" w:code="9"/>
      <w:pgMar w:top="1440" w:right="1133" w:bottom="993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028" w:rsidRDefault="00CF0028" w:rsidP="00871924">
      <w:pPr>
        <w:pStyle w:val="ConsPlusNormal"/>
      </w:pPr>
      <w:r>
        <w:separator/>
      </w:r>
    </w:p>
  </w:endnote>
  <w:endnote w:type="continuationSeparator" w:id="0">
    <w:p w:rsidR="00CF0028" w:rsidRDefault="00CF0028" w:rsidP="00871924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028" w:rsidRDefault="00CF0028" w:rsidP="00871924">
      <w:pPr>
        <w:pStyle w:val="ConsPlusNormal"/>
      </w:pPr>
      <w:r>
        <w:separator/>
      </w:r>
    </w:p>
  </w:footnote>
  <w:footnote w:type="continuationSeparator" w:id="0">
    <w:p w:rsidR="00CF0028" w:rsidRDefault="00CF0028" w:rsidP="00871924">
      <w:pPr>
        <w:pStyle w:val="ConsPlusNormal"/>
      </w:pPr>
      <w:r>
        <w:continuationSeparator/>
      </w:r>
    </w:p>
  </w:footnote>
  <w:footnote w:id="1">
    <w:p w:rsidR="009E2235" w:rsidRDefault="009E2235" w:rsidP="00280315">
      <w:pPr>
        <w:pStyle w:val="ConsPlusNormal"/>
        <w:jc w:val="both"/>
      </w:pPr>
      <w:r>
        <w:rPr>
          <w:rStyle w:val="ad"/>
        </w:rPr>
        <w:footnoteRef/>
      </w:r>
      <w:r>
        <w:t xml:space="preserve"> </w:t>
      </w:r>
      <w:r w:rsidR="004F3008" w:rsidRPr="00F60B3E">
        <w:t>Если собрание проводилось 01.09.2014 и далее</w:t>
      </w:r>
      <w:r w:rsidR="004F3008" w:rsidRPr="00FF16F8">
        <w:t xml:space="preserve">, </w:t>
      </w:r>
      <w:r w:rsidR="004F3008" w:rsidRPr="00F60B3E">
        <w:t xml:space="preserve">ООО </w:t>
      </w:r>
      <w:r w:rsidR="004F3008" w:rsidRPr="00FF16F8">
        <w:rPr>
          <w:b w:val="0"/>
        </w:rPr>
        <w:t>предоставляет протокол ОСУ с удостоверением факта принятия решения и состава участников (данный порядок устанавливается либо в протоколе, либо в Уставе Компании);  при удостоверении нотариусом дополнительно предоставляется Свидетельство об удостоверении принятия общим собранием участников хозяйственного общества решений и состава участников общества, присутствовавших при его принятии;</w:t>
      </w:r>
      <w:r w:rsidR="004F3008" w:rsidRPr="00FF16F8">
        <w:t xml:space="preserve"> непубличное АО</w:t>
      </w:r>
      <w:r w:rsidR="004F3008" w:rsidRPr="00FF16F8">
        <w:rPr>
          <w:b w:val="0"/>
        </w:rPr>
        <w:t xml:space="preserve"> проставляет Протокол лица, осуществляющего ведение реестра акционеров,  об итогах голосования</w:t>
      </w:r>
      <w:r w:rsidR="004F3008">
        <w:rPr>
          <w:b w:val="0"/>
        </w:rPr>
        <w:t xml:space="preserve"> на </w:t>
      </w:r>
      <w:r w:rsidR="004F3008" w:rsidRPr="00FF16F8">
        <w:rPr>
          <w:b w:val="0"/>
        </w:rPr>
        <w:t>общ</w:t>
      </w:r>
      <w:r w:rsidR="004F3008">
        <w:rPr>
          <w:b w:val="0"/>
        </w:rPr>
        <w:t>е</w:t>
      </w:r>
      <w:r w:rsidR="004F3008" w:rsidRPr="00FF16F8">
        <w:rPr>
          <w:b w:val="0"/>
        </w:rPr>
        <w:t>м собрани</w:t>
      </w:r>
      <w:r w:rsidR="004F3008">
        <w:rPr>
          <w:b w:val="0"/>
        </w:rPr>
        <w:t>и</w:t>
      </w:r>
      <w:r w:rsidR="004F3008" w:rsidRPr="00FF16F8">
        <w:rPr>
          <w:b w:val="0"/>
        </w:rPr>
        <w:t xml:space="preserve"> </w:t>
      </w:r>
      <w:r w:rsidR="004F3008">
        <w:rPr>
          <w:b w:val="0"/>
        </w:rPr>
        <w:t>акционеров</w:t>
      </w:r>
      <w:r w:rsidR="004F3008" w:rsidRPr="00FF16F8">
        <w:rPr>
          <w:b w:val="0"/>
        </w:rPr>
        <w:t xml:space="preserve"> или Свидетельство об удостоверении принятия общим собранием акционеров компании решений и состава участников АО, присутствовавших при его принятии, выданное нотариусом; </w:t>
      </w:r>
      <w:r w:rsidR="004F3008" w:rsidRPr="00FF16F8">
        <w:t>публичное АО</w:t>
      </w:r>
      <w:r w:rsidR="004F3008" w:rsidRPr="00FF16F8">
        <w:rPr>
          <w:b w:val="0"/>
        </w:rPr>
        <w:t xml:space="preserve"> представляет Протокол лица, осуществляющего ведение реестра акционеров, об итогах голосования </w:t>
      </w:r>
      <w:r w:rsidR="004F3008">
        <w:rPr>
          <w:b w:val="0"/>
        </w:rPr>
        <w:t xml:space="preserve">на </w:t>
      </w:r>
      <w:r w:rsidR="004F3008" w:rsidRPr="00FF16F8">
        <w:rPr>
          <w:b w:val="0"/>
        </w:rPr>
        <w:t>общ</w:t>
      </w:r>
      <w:r w:rsidR="004F3008">
        <w:rPr>
          <w:b w:val="0"/>
        </w:rPr>
        <w:t>е</w:t>
      </w:r>
      <w:r w:rsidR="004F3008" w:rsidRPr="00FF16F8">
        <w:rPr>
          <w:b w:val="0"/>
        </w:rPr>
        <w:t>м собрани</w:t>
      </w:r>
      <w:r w:rsidR="004F3008">
        <w:rPr>
          <w:b w:val="0"/>
        </w:rPr>
        <w:t>и</w:t>
      </w:r>
      <w:r w:rsidR="004F3008" w:rsidRPr="00FF16F8">
        <w:rPr>
          <w:b w:val="0"/>
        </w:rPr>
        <w:t xml:space="preserve"> </w:t>
      </w:r>
      <w:r w:rsidR="004F3008">
        <w:rPr>
          <w:b w:val="0"/>
        </w:rPr>
        <w:t>акционеров.</w:t>
      </w:r>
      <w:r w:rsidR="002C479F">
        <w:rPr>
          <w:b w:val="0"/>
        </w:rPr>
        <w:t xml:space="preserve"> </w:t>
      </w:r>
    </w:p>
  </w:footnote>
  <w:footnote w:id="2">
    <w:p w:rsidR="00280315" w:rsidRPr="00280315" w:rsidRDefault="00280315">
      <w:pPr>
        <w:pStyle w:val="ab"/>
        <w:rPr>
          <w:sz w:val="16"/>
          <w:szCs w:val="16"/>
        </w:rPr>
      </w:pPr>
      <w:r w:rsidRPr="00280315">
        <w:rPr>
          <w:rStyle w:val="ad"/>
          <w:sz w:val="16"/>
          <w:szCs w:val="16"/>
        </w:rPr>
        <w:footnoteRef/>
      </w:r>
      <w:r w:rsidRPr="00280315">
        <w:rPr>
          <w:sz w:val="16"/>
          <w:szCs w:val="16"/>
        </w:rPr>
        <w:t xml:space="preserve"> Подлинность подписи </w:t>
      </w:r>
      <w:r>
        <w:rPr>
          <w:sz w:val="16"/>
          <w:szCs w:val="16"/>
        </w:rPr>
        <w:t>на решении единственного участника ООО, принятом начиная с 26.12.2019 г., должна быть удостоверена нотариально, если иной порядок не предусмотрен Уставом</w:t>
      </w:r>
      <w:r w:rsidR="00772B06">
        <w:rPr>
          <w:sz w:val="16"/>
          <w:szCs w:val="16"/>
        </w:rPr>
        <w:t xml:space="preserve"> или отдельным решением участника</w:t>
      </w:r>
      <w:r>
        <w:rPr>
          <w:sz w:val="16"/>
          <w:szCs w:val="16"/>
        </w:rPr>
        <w:t xml:space="preserve">. Подлинность подписи на решении единственного акционера непубличного АО, принятом начиная с 26.12.2019 г., должна быть </w:t>
      </w:r>
      <w:r w:rsidR="003F1993">
        <w:rPr>
          <w:sz w:val="16"/>
          <w:szCs w:val="16"/>
        </w:rPr>
        <w:t>удостоверена нотариально либо принятые</w:t>
      </w:r>
      <w:r>
        <w:rPr>
          <w:sz w:val="16"/>
          <w:szCs w:val="16"/>
        </w:rPr>
        <w:t xml:space="preserve"> решени</w:t>
      </w:r>
      <w:r w:rsidR="003F1993">
        <w:rPr>
          <w:sz w:val="16"/>
          <w:szCs w:val="16"/>
        </w:rPr>
        <w:t>я</w:t>
      </w:r>
      <w:r>
        <w:rPr>
          <w:sz w:val="16"/>
          <w:szCs w:val="16"/>
        </w:rPr>
        <w:t xml:space="preserve"> и состава акционеров </w:t>
      </w:r>
      <w:r w:rsidR="003F1993">
        <w:rPr>
          <w:sz w:val="16"/>
          <w:szCs w:val="16"/>
        </w:rPr>
        <w:t>должны быть подтверждены лицом, осу</w:t>
      </w:r>
      <w:r w:rsidR="00772B06">
        <w:rPr>
          <w:sz w:val="16"/>
          <w:szCs w:val="16"/>
        </w:rPr>
        <w:t>ществляющим ведение реестра акци</w:t>
      </w:r>
      <w:r w:rsidR="003F1993">
        <w:rPr>
          <w:sz w:val="16"/>
          <w:szCs w:val="16"/>
        </w:rPr>
        <w:t>онеров</w:t>
      </w:r>
      <w:r w:rsidR="00772B06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4BA" w:rsidRDefault="009B671B" w:rsidP="009B671B">
    <w:pPr>
      <w:pStyle w:val="a3"/>
      <w:jc w:val="right"/>
      <w:rPr>
        <w:lang w:val="ru-RU"/>
      </w:rPr>
    </w:pPr>
    <w:r w:rsidRPr="009B671B">
      <w:rPr>
        <w:lang w:val="ru-RU"/>
      </w:rPr>
      <w:t>Приложение 11(а)</w:t>
    </w:r>
  </w:p>
  <w:p w:rsidR="00142B01" w:rsidRPr="003910B2" w:rsidRDefault="009B671B" w:rsidP="009B671B">
    <w:pPr>
      <w:pStyle w:val="a3"/>
      <w:jc w:val="right"/>
      <w:rPr>
        <w:lang w:val="ru-RU"/>
      </w:rPr>
    </w:pPr>
    <w:r w:rsidRPr="009B671B">
      <w:rPr>
        <w:lang w:val="ru-RU"/>
      </w:rPr>
      <w:t>к Условиям осуществления депозитарной деятельности АО «Райффайзенбанк»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0D99"/>
    <w:multiLevelType w:val="singleLevel"/>
    <w:tmpl w:val="79AA0530"/>
    <w:lvl w:ilvl="0">
      <w:start w:val="1"/>
      <w:numFmt w:val="lowerLetter"/>
      <w:lvlText w:val="%1)"/>
      <w:legacy w:legacy="1" w:legacySpace="0" w:legacyIndent="360"/>
      <w:lvlJc w:val="left"/>
      <w:pPr>
        <w:ind w:left="927" w:hanging="360"/>
      </w:pPr>
    </w:lvl>
  </w:abstractNum>
  <w:abstractNum w:abstractNumId="1" w15:restartNumberingAfterBreak="0">
    <w:nsid w:val="147B54DB"/>
    <w:multiLevelType w:val="multilevel"/>
    <w:tmpl w:val="1F289C7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2E995035"/>
    <w:multiLevelType w:val="singleLevel"/>
    <w:tmpl w:val="7BF6F87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4CA52775"/>
    <w:multiLevelType w:val="singleLevel"/>
    <w:tmpl w:val="F184EDB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4F801B7D"/>
    <w:multiLevelType w:val="singleLevel"/>
    <w:tmpl w:val="80B897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5" w15:restartNumberingAfterBreak="0">
    <w:nsid w:val="6C070FEA"/>
    <w:multiLevelType w:val="singleLevel"/>
    <w:tmpl w:val="7BF6F87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7BCD4951"/>
    <w:multiLevelType w:val="singleLevel"/>
    <w:tmpl w:val="C4AA6B02"/>
    <w:lvl w:ilvl="0">
      <w:start w:val="1"/>
      <w:numFmt w:val="lowerLetter"/>
      <w:lvlText w:val="%1)"/>
      <w:legacy w:legacy="1" w:legacySpace="0" w:legacyIndent="720"/>
      <w:lvlJc w:val="left"/>
      <w:pPr>
        <w:ind w:left="1287" w:hanging="72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AEA"/>
    <w:rsid w:val="00001639"/>
    <w:rsid w:val="000423B5"/>
    <w:rsid w:val="000674BA"/>
    <w:rsid w:val="00070153"/>
    <w:rsid w:val="0008548D"/>
    <w:rsid w:val="000B34F4"/>
    <w:rsid w:val="000C6453"/>
    <w:rsid w:val="000D7B42"/>
    <w:rsid w:val="000F31FD"/>
    <w:rsid w:val="001011F4"/>
    <w:rsid w:val="001033A8"/>
    <w:rsid w:val="001040D3"/>
    <w:rsid w:val="0011299E"/>
    <w:rsid w:val="001172EA"/>
    <w:rsid w:val="00126900"/>
    <w:rsid w:val="00142B01"/>
    <w:rsid w:val="001452F5"/>
    <w:rsid w:val="001549CA"/>
    <w:rsid w:val="00162300"/>
    <w:rsid w:val="00170601"/>
    <w:rsid w:val="001806B8"/>
    <w:rsid w:val="00184A56"/>
    <w:rsid w:val="00187591"/>
    <w:rsid w:val="00193EF1"/>
    <w:rsid w:val="001A57C1"/>
    <w:rsid w:val="001C2907"/>
    <w:rsid w:val="001F6AB4"/>
    <w:rsid w:val="00212D47"/>
    <w:rsid w:val="00214CAB"/>
    <w:rsid w:val="00217125"/>
    <w:rsid w:val="002362AE"/>
    <w:rsid w:val="002425FF"/>
    <w:rsid w:val="0024772B"/>
    <w:rsid w:val="002506EA"/>
    <w:rsid w:val="00250778"/>
    <w:rsid w:val="00264848"/>
    <w:rsid w:val="00277F6B"/>
    <w:rsid w:val="00280315"/>
    <w:rsid w:val="002965D6"/>
    <w:rsid w:val="002C479F"/>
    <w:rsid w:val="002D4BC3"/>
    <w:rsid w:val="002E703F"/>
    <w:rsid w:val="0033484C"/>
    <w:rsid w:val="00336648"/>
    <w:rsid w:val="003556BE"/>
    <w:rsid w:val="003606CD"/>
    <w:rsid w:val="00374099"/>
    <w:rsid w:val="00387175"/>
    <w:rsid w:val="003910B2"/>
    <w:rsid w:val="00393B1C"/>
    <w:rsid w:val="003A32CE"/>
    <w:rsid w:val="003A3AE9"/>
    <w:rsid w:val="003B0878"/>
    <w:rsid w:val="003B7CA8"/>
    <w:rsid w:val="003C34A2"/>
    <w:rsid w:val="003C5568"/>
    <w:rsid w:val="003D1ABF"/>
    <w:rsid w:val="003D7C7E"/>
    <w:rsid w:val="003F1993"/>
    <w:rsid w:val="004131F9"/>
    <w:rsid w:val="00443773"/>
    <w:rsid w:val="00454CEB"/>
    <w:rsid w:val="00470683"/>
    <w:rsid w:val="00494E82"/>
    <w:rsid w:val="004B1555"/>
    <w:rsid w:val="004C4337"/>
    <w:rsid w:val="004D1D18"/>
    <w:rsid w:val="004D6F16"/>
    <w:rsid w:val="004E2B9E"/>
    <w:rsid w:val="004E60EC"/>
    <w:rsid w:val="004F3008"/>
    <w:rsid w:val="004F77CD"/>
    <w:rsid w:val="00504690"/>
    <w:rsid w:val="00515B83"/>
    <w:rsid w:val="00516C08"/>
    <w:rsid w:val="005212B1"/>
    <w:rsid w:val="00523CB9"/>
    <w:rsid w:val="005253B8"/>
    <w:rsid w:val="005278D4"/>
    <w:rsid w:val="00550BFD"/>
    <w:rsid w:val="00556ADC"/>
    <w:rsid w:val="00563EA6"/>
    <w:rsid w:val="00572306"/>
    <w:rsid w:val="0059061E"/>
    <w:rsid w:val="005B146C"/>
    <w:rsid w:val="005D1724"/>
    <w:rsid w:val="005D5D8F"/>
    <w:rsid w:val="005E2E95"/>
    <w:rsid w:val="005E5153"/>
    <w:rsid w:val="00600A5E"/>
    <w:rsid w:val="00617650"/>
    <w:rsid w:val="00643A99"/>
    <w:rsid w:val="006516CD"/>
    <w:rsid w:val="006733EA"/>
    <w:rsid w:val="00690E32"/>
    <w:rsid w:val="006911B8"/>
    <w:rsid w:val="006B0CF9"/>
    <w:rsid w:val="006C2B50"/>
    <w:rsid w:val="006D15FA"/>
    <w:rsid w:val="006D349B"/>
    <w:rsid w:val="006E5223"/>
    <w:rsid w:val="007058B4"/>
    <w:rsid w:val="00714B66"/>
    <w:rsid w:val="00736C9E"/>
    <w:rsid w:val="00741CFD"/>
    <w:rsid w:val="00764A57"/>
    <w:rsid w:val="0077027B"/>
    <w:rsid w:val="00770360"/>
    <w:rsid w:val="00772B06"/>
    <w:rsid w:val="00777E7D"/>
    <w:rsid w:val="007941CB"/>
    <w:rsid w:val="007B2ADD"/>
    <w:rsid w:val="007B655A"/>
    <w:rsid w:val="007C2D60"/>
    <w:rsid w:val="007E72E8"/>
    <w:rsid w:val="00827021"/>
    <w:rsid w:val="008560E7"/>
    <w:rsid w:val="00862FF6"/>
    <w:rsid w:val="00871924"/>
    <w:rsid w:val="00884BA7"/>
    <w:rsid w:val="008A1298"/>
    <w:rsid w:val="008B05EB"/>
    <w:rsid w:val="008B5FD7"/>
    <w:rsid w:val="008D0107"/>
    <w:rsid w:val="00903EE4"/>
    <w:rsid w:val="00927BF4"/>
    <w:rsid w:val="00930508"/>
    <w:rsid w:val="009511DF"/>
    <w:rsid w:val="009B671B"/>
    <w:rsid w:val="009E2235"/>
    <w:rsid w:val="009E5B33"/>
    <w:rsid w:val="00A1313C"/>
    <w:rsid w:val="00A1325C"/>
    <w:rsid w:val="00A22769"/>
    <w:rsid w:val="00A36E42"/>
    <w:rsid w:val="00A47D65"/>
    <w:rsid w:val="00A56A10"/>
    <w:rsid w:val="00A75354"/>
    <w:rsid w:val="00A97BF9"/>
    <w:rsid w:val="00AA5303"/>
    <w:rsid w:val="00AE1921"/>
    <w:rsid w:val="00AE3433"/>
    <w:rsid w:val="00AE7BE4"/>
    <w:rsid w:val="00B05866"/>
    <w:rsid w:val="00B158A8"/>
    <w:rsid w:val="00B2461F"/>
    <w:rsid w:val="00B27DE5"/>
    <w:rsid w:val="00B540A2"/>
    <w:rsid w:val="00B55A5A"/>
    <w:rsid w:val="00B75F70"/>
    <w:rsid w:val="00BA44E9"/>
    <w:rsid w:val="00BB2D73"/>
    <w:rsid w:val="00BD02DF"/>
    <w:rsid w:val="00BD2626"/>
    <w:rsid w:val="00C1079F"/>
    <w:rsid w:val="00C32CD9"/>
    <w:rsid w:val="00C44CEA"/>
    <w:rsid w:val="00C56AEA"/>
    <w:rsid w:val="00C827C8"/>
    <w:rsid w:val="00C83303"/>
    <w:rsid w:val="00C91911"/>
    <w:rsid w:val="00C946D9"/>
    <w:rsid w:val="00CA77FE"/>
    <w:rsid w:val="00CB6CBB"/>
    <w:rsid w:val="00CC562B"/>
    <w:rsid w:val="00CD66F4"/>
    <w:rsid w:val="00CD68D1"/>
    <w:rsid w:val="00CF0028"/>
    <w:rsid w:val="00CF0A8B"/>
    <w:rsid w:val="00CF2C34"/>
    <w:rsid w:val="00D0292A"/>
    <w:rsid w:val="00D155E5"/>
    <w:rsid w:val="00D17F11"/>
    <w:rsid w:val="00D26AD3"/>
    <w:rsid w:val="00D324DB"/>
    <w:rsid w:val="00D44947"/>
    <w:rsid w:val="00D64BBE"/>
    <w:rsid w:val="00D83177"/>
    <w:rsid w:val="00D97AAF"/>
    <w:rsid w:val="00DA6B63"/>
    <w:rsid w:val="00DA7C16"/>
    <w:rsid w:val="00DA7D46"/>
    <w:rsid w:val="00DC3357"/>
    <w:rsid w:val="00E11A5C"/>
    <w:rsid w:val="00E276DF"/>
    <w:rsid w:val="00E42700"/>
    <w:rsid w:val="00E468EF"/>
    <w:rsid w:val="00E472E9"/>
    <w:rsid w:val="00E531BF"/>
    <w:rsid w:val="00E73C86"/>
    <w:rsid w:val="00E83EB6"/>
    <w:rsid w:val="00E92B3E"/>
    <w:rsid w:val="00E95828"/>
    <w:rsid w:val="00EB1237"/>
    <w:rsid w:val="00EB4D96"/>
    <w:rsid w:val="00ED0077"/>
    <w:rsid w:val="00ED6ECD"/>
    <w:rsid w:val="00EE7811"/>
    <w:rsid w:val="00EF3E34"/>
    <w:rsid w:val="00F07094"/>
    <w:rsid w:val="00F17EF4"/>
    <w:rsid w:val="00F20793"/>
    <w:rsid w:val="00F41B1E"/>
    <w:rsid w:val="00F57B8C"/>
    <w:rsid w:val="00F606A9"/>
    <w:rsid w:val="00F7179D"/>
    <w:rsid w:val="00F91032"/>
    <w:rsid w:val="00F92883"/>
    <w:rsid w:val="00FA5B8E"/>
    <w:rsid w:val="00FA6680"/>
    <w:rsid w:val="00FB41BA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44E1028E-7741-40CB-9134-114A2E83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link w:val="10"/>
    <w:qFormat/>
    <w:rsid w:val="00B75F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left" w:pos="2977"/>
      </w:tabs>
      <w:jc w:val="center"/>
      <w:outlineLvl w:val="1"/>
    </w:pPr>
    <w:rPr>
      <w:b/>
      <w:caps/>
      <w:kern w:val="28"/>
      <w:lang w:val="ru-RU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pPr>
      <w:keepNext/>
      <w:ind w:hanging="11"/>
      <w:jc w:val="center"/>
      <w:outlineLvl w:val="3"/>
    </w:pPr>
    <w:rPr>
      <w:b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Body Text"/>
    <w:basedOn w:val="a"/>
    <w:pPr>
      <w:spacing w:before="140"/>
      <w:jc w:val="both"/>
    </w:pPr>
    <w:rPr>
      <w:rFonts w:ascii="Times New Roman CYR" w:hAnsi="Times New Roman CYR"/>
      <w:kern w:val="28"/>
      <w:lang w:val="ru-RU"/>
    </w:rPr>
  </w:style>
  <w:style w:type="paragraph" w:customStyle="1" w:styleId="NormalIiiaeuiue">
    <w:name w:val="Normal.Ii?iaeuiue"/>
    <w:pPr>
      <w:widowControl w:val="0"/>
      <w:ind w:firstLine="709"/>
      <w:jc w:val="both"/>
    </w:pPr>
    <w:rPr>
      <w:snapToGrid w:val="0"/>
      <w:color w:val="000000"/>
      <w:lang w:eastAsia="en-US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2"/>
    <w:basedOn w:val="a"/>
    <w:pPr>
      <w:spacing w:before="60" w:line="240" w:lineRule="atLeast"/>
      <w:jc w:val="both"/>
    </w:pPr>
    <w:rPr>
      <w:snapToGrid w:val="0"/>
      <w:color w:val="000000"/>
      <w:lang w:val="ru-RU" w:eastAsia="en-US"/>
    </w:rPr>
  </w:style>
  <w:style w:type="paragraph" w:styleId="30">
    <w:name w:val="Body Text 3"/>
    <w:basedOn w:val="a"/>
    <w:pPr>
      <w:spacing w:before="120"/>
      <w:jc w:val="both"/>
    </w:pPr>
    <w:rPr>
      <w:b/>
      <w:lang w:val="ru-RU"/>
    </w:rPr>
  </w:style>
  <w:style w:type="character" w:styleId="a6">
    <w:name w:val="annotation reference"/>
    <w:rsid w:val="00C56AEA"/>
    <w:rPr>
      <w:sz w:val="16"/>
      <w:szCs w:val="16"/>
    </w:rPr>
  </w:style>
  <w:style w:type="paragraph" w:styleId="a7">
    <w:name w:val="annotation text"/>
    <w:basedOn w:val="a"/>
    <w:semiHidden/>
    <w:rsid w:val="00C56AEA"/>
  </w:style>
  <w:style w:type="paragraph" w:styleId="a8">
    <w:name w:val="annotation subject"/>
    <w:basedOn w:val="a7"/>
    <w:next w:val="a7"/>
    <w:semiHidden/>
    <w:rsid w:val="00C56AEA"/>
    <w:rPr>
      <w:b/>
      <w:bCs/>
    </w:rPr>
  </w:style>
  <w:style w:type="paragraph" w:styleId="a9">
    <w:name w:val="Balloon Text"/>
    <w:basedOn w:val="a"/>
    <w:semiHidden/>
    <w:rsid w:val="00C56AE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75F70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styleId="aa">
    <w:name w:val="Hyperlink"/>
    <w:rsid w:val="00B75F70"/>
    <w:rPr>
      <w:color w:val="0000FF"/>
      <w:u w:val="single"/>
    </w:rPr>
  </w:style>
  <w:style w:type="paragraph" w:styleId="ab">
    <w:name w:val="footnote text"/>
    <w:basedOn w:val="a"/>
    <w:link w:val="ac"/>
    <w:rsid w:val="00D0292A"/>
    <w:rPr>
      <w:lang w:val="ru-RU"/>
    </w:rPr>
  </w:style>
  <w:style w:type="character" w:customStyle="1" w:styleId="ac">
    <w:name w:val="Текст сноски Знак"/>
    <w:basedOn w:val="a0"/>
    <w:link w:val="ab"/>
    <w:rsid w:val="00D0292A"/>
  </w:style>
  <w:style w:type="character" w:styleId="ad">
    <w:name w:val="footnote reference"/>
    <w:rsid w:val="00D0292A"/>
    <w:rPr>
      <w:vertAlign w:val="superscript"/>
    </w:rPr>
  </w:style>
  <w:style w:type="paragraph" w:styleId="ae">
    <w:name w:val="endnote text"/>
    <w:basedOn w:val="a"/>
    <w:link w:val="af"/>
    <w:rsid w:val="00D17F11"/>
  </w:style>
  <w:style w:type="character" w:customStyle="1" w:styleId="af">
    <w:name w:val="Текст концевой сноски Знак"/>
    <w:link w:val="ae"/>
    <w:rsid w:val="00D17F11"/>
    <w:rPr>
      <w:lang w:val="en-US"/>
    </w:rPr>
  </w:style>
  <w:style w:type="character" w:styleId="af0">
    <w:name w:val="endnote reference"/>
    <w:rsid w:val="00D17F11"/>
    <w:rPr>
      <w:vertAlign w:val="superscript"/>
    </w:rPr>
  </w:style>
  <w:style w:type="table" w:styleId="af1">
    <w:name w:val="Table Grid"/>
    <w:basedOn w:val="a1"/>
    <w:rsid w:val="004E60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F3008"/>
    <w:pPr>
      <w:autoSpaceDE w:val="0"/>
      <w:autoSpaceDN w:val="0"/>
      <w:adjustRightInd w:val="0"/>
    </w:pPr>
    <w:rPr>
      <w:b/>
      <w:bCs/>
      <w:sz w:val="16"/>
      <w:szCs w:val="16"/>
    </w:rPr>
  </w:style>
  <w:style w:type="paragraph" w:styleId="af2">
    <w:name w:val="Revision"/>
    <w:hidden/>
    <w:uiPriority w:val="99"/>
    <w:semiHidden/>
    <w:rsid w:val="005D1724"/>
    <w:rPr>
      <w:lang w:val="en-US"/>
    </w:rPr>
  </w:style>
  <w:style w:type="paragraph" w:customStyle="1" w:styleId="Default">
    <w:name w:val="Default"/>
    <w:rsid w:val="008B5FD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31163-CE2E-4E1B-B6C1-FC281ADC9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1620</Words>
  <Characters>9240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Attachment 1</vt:lpstr>
      <vt:lpstr>Attachment 1</vt:lpstr>
    </vt:vector>
  </TitlesOfParts>
  <Company>RBA</Company>
  <LinksUpToDate>false</LinksUpToDate>
  <CharactersWithSpaces>10839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1</dc:title>
  <dc:subject/>
  <dc:creator>User</dc:creator>
  <cp:keywords/>
  <cp:lastModifiedBy>PECHERIN Aleksandr</cp:lastModifiedBy>
  <cp:revision>2</cp:revision>
  <cp:lastPrinted>2015-09-21T11:08:00Z</cp:lastPrinted>
  <dcterms:created xsi:type="dcterms:W3CDTF">2021-09-06T20:00:00Z</dcterms:created>
  <dcterms:modified xsi:type="dcterms:W3CDTF">2021-09-06T20:00:00Z</dcterms:modified>
</cp:coreProperties>
</file>